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C2C" w:rsidRPr="00D32535" w:rsidRDefault="00A60C2C" w:rsidP="00A60C2C">
      <w:pPr>
        <w:pStyle w:val="1"/>
        <w:ind w:left="43" w:right="92"/>
        <w:rPr>
          <w:lang w:val="en-US"/>
        </w:rPr>
      </w:pPr>
      <w:r w:rsidRPr="00D32535">
        <w:rPr>
          <w:lang w:val="en-US"/>
        </w:rPr>
        <w:t xml:space="preserve">Dialektlik frazeologizmler </w:t>
      </w:r>
    </w:p>
    <w:p w:rsidR="00A60C2C" w:rsidRPr="00D32535" w:rsidRDefault="00A60C2C" w:rsidP="00A60C2C">
      <w:pPr>
        <w:ind w:left="98" w:right="117" w:firstLine="396"/>
        <w:rPr>
          <w:lang w:val="en-US"/>
        </w:rPr>
      </w:pPr>
      <w:r w:rsidRPr="00D32535">
        <w:rPr>
          <w:lang w:val="en-US"/>
        </w:rPr>
        <w:t xml:space="preserve">Qaraqalpaq tiliniń leksikasında qollanılıw órisi boyınsha aymaqlıq jaqtan sheklenip jumsalatuǵın, tek ǵana sol aymaqta jasawshı xalıqtıń sóylew tilinde qollanılatuǵın birlikler – dialektizmler ózine tán ózgeshelikleri menen ajıralıp turadı. Bul ózgeshelik fonetikalıq, leksika-semantikalıq hám grammatikalıq sıpatlarda kórinedi. </w:t>
      </w:r>
    </w:p>
    <w:p w:rsidR="00A60C2C" w:rsidRPr="00D32535" w:rsidRDefault="00A60C2C" w:rsidP="00A60C2C">
      <w:pPr>
        <w:ind w:left="98" w:right="117" w:firstLine="396"/>
        <w:rPr>
          <w:lang w:val="en-US"/>
        </w:rPr>
      </w:pPr>
      <w:r w:rsidRPr="00D32535">
        <w:rPr>
          <w:lang w:val="en-US"/>
        </w:rPr>
        <w:t xml:space="preserve">Qaraqalpaq tilinde házirgi waqıtta arqa dialekt hám qubla dialekt bar. </w:t>
      </w:r>
    </w:p>
    <w:p w:rsidR="00A60C2C" w:rsidRPr="00A60C2C" w:rsidRDefault="00A60C2C" w:rsidP="00A60C2C">
      <w:pPr>
        <w:ind w:left="98" w:right="117" w:firstLine="396"/>
        <w:rPr>
          <w:lang w:val="en-US"/>
        </w:rPr>
      </w:pPr>
      <w:r w:rsidRPr="00D32535">
        <w:rPr>
          <w:lang w:val="en-US"/>
        </w:rPr>
        <w:t xml:space="preserve">Ayrıqsha qızıǵıwshılıq payda etetuǵın jaǵday qaraqalpaq tiliniń dialektlik leksikasında frazeologizmlerdiń bar ekenligi bolıp, ol dialektizmler arasında úlken orın tutadı hám ózine tán bir qansha belgileri, ayrıqshalıqları bar. Mısalı, </w:t>
      </w:r>
      <w:r w:rsidRPr="00D32535">
        <w:rPr>
          <w:i/>
          <w:lang w:val="en-US"/>
        </w:rPr>
        <w:t xml:space="preserve">pápege alıw, pesh túsiw, ishteyi tarılıw, esten taldırıw, tabanı qabarıw, shoqparın úyiriw </w:t>
      </w:r>
      <w:r w:rsidRPr="00D32535">
        <w:rPr>
          <w:lang w:val="en-US"/>
        </w:rPr>
        <w:t xml:space="preserve">hám t.b. dialektlik frazeologizmler sıpatında belgili. Ásirese, arqa dialekt wákilleri esaplanǵan jazıwshı-shayırlardıń shıǵarmalarında jergilikli ózgeshelikler ayqın sáwlelengen bolıp, olar, tiykarınan, personajdıń sóylew sıpatlamasın kórsetiwde qollanıladı. Sonıń menen birge, avtorlıq bayanlawda da dialektlik frazeologizmlerdiń ushırasatuǵının kóriwge boladı. </w:t>
      </w:r>
      <w:r w:rsidRPr="00A60C2C">
        <w:rPr>
          <w:lang w:val="en-US"/>
        </w:rPr>
        <w:t xml:space="preserve">Mısalı: 1. Jawınger jigittiń soldat qayısı qáliptey tartqan qarnın ıza-qayǵı kernep, júregi </w:t>
      </w:r>
      <w:r w:rsidRPr="00A60C2C">
        <w:rPr>
          <w:b/>
          <w:lang w:val="en-US"/>
        </w:rPr>
        <w:t xml:space="preserve">qabızına (/qanasına) </w:t>
      </w:r>
      <w:r w:rsidRPr="00A60C2C">
        <w:rPr>
          <w:lang w:val="en-US"/>
        </w:rPr>
        <w:t xml:space="preserve">sıymaydı. (K.S.) 2. Sol gezde onıń jas júregi </w:t>
      </w:r>
      <w:r w:rsidRPr="00A60C2C">
        <w:rPr>
          <w:b/>
          <w:lang w:val="en-US"/>
        </w:rPr>
        <w:t xml:space="preserve">qanasına </w:t>
      </w:r>
      <w:r w:rsidRPr="00A60C2C">
        <w:rPr>
          <w:lang w:val="en-US"/>
        </w:rPr>
        <w:t>sıymay, gúwlep esken samal menen de sóyleskisi keledi. (Ó.A.) 3. Degbirden adassam (/</w:t>
      </w:r>
      <w:r w:rsidRPr="00A60C2C">
        <w:rPr>
          <w:b/>
          <w:lang w:val="en-US"/>
        </w:rPr>
        <w:t>sassam)</w:t>
      </w:r>
      <w:r w:rsidRPr="00A60C2C">
        <w:rPr>
          <w:lang w:val="en-US"/>
        </w:rPr>
        <w:t>, óziń saqlaǵaysań dedi. (Ó.A.) 4. Bul dúnyada ne bir qolınan suwı (/</w:t>
      </w:r>
      <w:r w:rsidRPr="00A60C2C">
        <w:rPr>
          <w:b/>
          <w:lang w:val="en-US"/>
        </w:rPr>
        <w:t xml:space="preserve">óneri) </w:t>
      </w:r>
      <w:r w:rsidRPr="00A60C2C">
        <w:rPr>
          <w:lang w:val="en-US"/>
        </w:rPr>
        <w:t>tamǵan sheberler bar-aw! – ol da tańlanadı. (Ó.A.) 5. Házir mańlayı menen jer basqanday azarda-biyzar (/</w:t>
      </w:r>
      <w:r w:rsidRPr="00A60C2C">
        <w:rPr>
          <w:b/>
          <w:lang w:val="en-US"/>
        </w:rPr>
        <w:t xml:space="preserve">bezer) </w:t>
      </w:r>
      <w:r w:rsidRPr="00A60C2C">
        <w:rPr>
          <w:lang w:val="en-US"/>
        </w:rPr>
        <w:t xml:space="preserve">bolıp kiyatır edi, Qılshınaq, úlken joldı qoyıp ayaq soqpaqqa tústi. (Ó.A.) 6. Aysánem Periyzanı gá ayadı, gá jubatıwǵa janın salıp </w:t>
      </w:r>
      <w:r w:rsidRPr="00A60C2C">
        <w:rPr>
          <w:b/>
          <w:lang w:val="en-US"/>
        </w:rPr>
        <w:t xml:space="preserve">(/jan-tánim salıp/ jan-táni menen) </w:t>
      </w:r>
      <w:r w:rsidRPr="00A60C2C">
        <w:rPr>
          <w:lang w:val="en-US"/>
        </w:rPr>
        <w:t xml:space="preserve">tırıstı. (Ó.A.) 7. Orınbasar bolıp alǵannan keyin </w:t>
      </w:r>
      <w:r w:rsidRPr="00A60C2C">
        <w:rPr>
          <w:i/>
          <w:lang w:val="en-US"/>
        </w:rPr>
        <w:t>jan-tánimdi salıp</w:t>
      </w:r>
      <w:r w:rsidRPr="00A60C2C">
        <w:rPr>
          <w:lang w:val="en-US"/>
        </w:rPr>
        <w:t xml:space="preserve">, siziń siltegen jaǵıńızǵa shapqılayman. (Ó.A.) 8. Onıń Jánewitxan bandalarınıń shawıp ketken eldegi kórinislerin súwretlep aytıwı pútkil jıynalǵan xalıqtıń quyqasın </w:t>
      </w:r>
      <w:r w:rsidRPr="00A60C2C">
        <w:rPr>
          <w:b/>
          <w:lang w:val="en-US"/>
        </w:rPr>
        <w:t xml:space="preserve">(/etin) </w:t>
      </w:r>
      <w:r w:rsidRPr="00A60C2C">
        <w:rPr>
          <w:lang w:val="en-US"/>
        </w:rPr>
        <w:t xml:space="preserve">túrshiktirdi. (A.B.) 9. Olar adım atıp júrgen sayın, tóbe shashı tikke turıp, </w:t>
      </w:r>
      <w:r w:rsidRPr="00A60C2C">
        <w:rPr>
          <w:i/>
          <w:lang w:val="en-US"/>
        </w:rPr>
        <w:t>eti túrshige basladı</w:t>
      </w:r>
      <w:r w:rsidRPr="00A60C2C">
        <w:rPr>
          <w:lang w:val="en-US"/>
        </w:rPr>
        <w:t xml:space="preserve">. (A.B.) </w:t>
      </w:r>
    </w:p>
    <w:p w:rsidR="00A60C2C" w:rsidRPr="00A60C2C" w:rsidRDefault="00A60C2C" w:rsidP="00A60C2C">
      <w:pPr>
        <w:ind w:left="98" w:right="117" w:firstLine="396"/>
        <w:rPr>
          <w:lang w:val="en-US"/>
        </w:rPr>
      </w:pPr>
      <w:r w:rsidRPr="00A60C2C">
        <w:rPr>
          <w:lang w:val="en-US"/>
        </w:rPr>
        <w:t xml:space="preserve">K.Sultanov, Ó.Ayjanov, A.Begimov shıǵarmalarınan alınǵan mısallarda dialektlik frazeologizmler sol jerde jasawshı xalıqtıń jergilikli sóylew tiliniń sıpatlamasın kórsetedi, kórinisin sáwlelendiredi. Bunday frazeologizmlerdiń kópshiligi ulıwma xalıqlıq tilde óziniń variantlarına iye. Olardıń ayırımları fonetikalıq (húreyi ushıw – úreyi ushıw), ayırımları leksika- semantikalıq (jırın jırtısıw – jırın jırlaw), grammatikalıq hám t.b. ózgeshelikleri menen ajıraladı. </w:t>
      </w:r>
    </w:p>
    <w:p w:rsidR="00A60C2C" w:rsidRPr="00A60C2C" w:rsidRDefault="00A60C2C" w:rsidP="00A60C2C">
      <w:pPr>
        <w:ind w:left="98" w:right="117" w:firstLine="396"/>
        <w:rPr>
          <w:lang w:val="en-US"/>
        </w:rPr>
      </w:pPr>
      <w:r w:rsidRPr="00A60C2C">
        <w:rPr>
          <w:lang w:val="en-US"/>
        </w:rPr>
        <w:t xml:space="preserve">Dialektlik frazeologizmlerde sinonimiya hám variantlılıq ayqın kórinedi. Olar kórkem shıǵarmalarda eń zárúrli tásir etiw quralı sıpatında xızmet etedi. Mısalı: </w:t>
      </w:r>
    </w:p>
    <w:p w:rsidR="00A60C2C" w:rsidRPr="00D32535" w:rsidRDefault="00A60C2C" w:rsidP="00A60C2C">
      <w:pPr>
        <w:ind w:left="98" w:right="117" w:firstLine="396"/>
        <w:rPr>
          <w:lang w:val="en-US"/>
        </w:rPr>
      </w:pPr>
      <w:r w:rsidRPr="00A60C2C">
        <w:rPr>
          <w:lang w:val="en-US"/>
        </w:rPr>
        <w:t>1.1.</w:t>
      </w:r>
      <w:r w:rsidRPr="00A60C2C">
        <w:rPr>
          <w:rFonts w:ascii="Arial" w:eastAsia="Arial" w:hAnsi="Arial" w:cs="Arial"/>
          <w:lang w:val="en-US"/>
        </w:rPr>
        <w:t xml:space="preserve"> </w:t>
      </w:r>
      <w:r w:rsidRPr="00A60C2C">
        <w:rPr>
          <w:lang w:val="en-US"/>
        </w:rPr>
        <w:t xml:space="preserve">«Bul kisi kimdi </w:t>
      </w:r>
      <w:r w:rsidRPr="00A60C2C">
        <w:rPr>
          <w:i/>
          <w:lang w:val="en-US"/>
        </w:rPr>
        <w:t>omırawǵa alsa</w:t>
      </w:r>
      <w:r w:rsidRPr="00A60C2C">
        <w:rPr>
          <w:lang w:val="en-US"/>
        </w:rPr>
        <w:t xml:space="preserve">, men de sonıń jaǵasınan buwayın» degen pikirde bolıp, qolın uwqalap, sabırsızlanıp otır. </w:t>
      </w:r>
      <w:r w:rsidRPr="00D32535">
        <w:rPr>
          <w:lang w:val="en-US"/>
        </w:rPr>
        <w:t xml:space="preserve">(Ó.A.) </w:t>
      </w:r>
    </w:p>
    <w:p w:rsidR="00A60C2C" w:rsidRPr="00D32535" w:rsidRDefault="00A60C2C" w:rsidP="00A60C2C">
      <w:pPr>
        <w:ind w:left="98" w:right="117" w:firstLine="396"/>
        <w:rPr>
          <w:lang w:val="en-US"/>
        </w:rPr>
      </w:pPr>
      <w:r w:rsidRPr="00D32535">
        <w:rPr>
          <w:lang w:val="en-US"/>
        </w:rPr>
        <w:t>1.2.</w:t>
      </w:r>
      <w:r w:rsidRPr="00D32535">
        <w:rPr>
          <w:rFonts w:ascii="Arial" w:eastAsia="Arial" w:hAnsi="Arial" w:cs="Arial"/>
          <w:lang w:val="en-US"/>
        </w:rPr>
        <w:t xml:space="preserve"> </w:t>
      </w:r>
      <w:r w:rsidRPr="00D32535">
        <w:rPr>
          <w:lang w:val="en-US"/>
        </w:rPr>
        <w:t xml:space="preserve">«Múmkin, Bekimbetti </w:t>
      </w:r>
      <w:r w:rsidRPr="00D32535">
        <w:rPr>
          <w:i/>
          <w:lang w:val="en-US"/>
        </w:rPr>
        <w:t>alqımǵa alar da</w:t>
      </w:r>
      <w:r w:rsidRPr="00D32535">
        <w:rPr>
          <w:lang w:val="en-US"/>
        </w:rPr>
        <w:t xml:space="preserve">, basqa menen isi bolmas. Olay bolsa, meniń judırıǵım da búgin Bekimbettiń basına tiyiwi tiyis» dep oyladı. (Ó.A.) </w:t>
      </w:r>
    </w:p>
    <w:p w:rsidR="00A60C2C" w:rsidRPr="00D32535" w:rsidRDefault="00A60C2C" w:rsidP="00A60C2C">
      <w:pPr>
        <w:ind w:left="98" w:right="117" w:firstLine="396"/>
        <w:rPr>
          <w:lang w:val="en-US"/>
        </w:rPr>
      </w:pPr>
      <w:r w:rsidRPr="00D32535">
        <w:rPr>
          <w:lang w:val="en-US"/>
        </w:rPr>
        <w:t>2.1.</w:t>
      </w:r>
      <w:r w:rsidRPr="00D32535">
        <w:rPr>
          <w:rFonts w:ascii="Arial" w:eastAsia="Arial" w:hAnsi="Arial" w:cs="Arial"/>
          <w:lang w:val="en-US"/>
        </w:rPr>
        <w:t xml:space="preserve"> </w:t>
      </w:r>
      <w:r w:rsidRPr="00D32535">
        <w:rPr>
          <w:lang w:val="en-US"/>
        </w:rPr>
        <w:t xml:space="preserve">– Balam, ilaj qansha, </w:t>
      </w:r>
      <w:r w:rsidRPr="00D32535">
        <w:rPr>
          <w:i/>
          <w:lang w:val="en-US"/>
        </w:rPr>
        <w:t xml:space="preserve">qudaydıń mańlayǵa jazǵanı </w:t>
      </w:r>
      <w:r w:rsidRPr="00D32535">
        <w:rPr>
          <w:lang w:val="en-US"/>
        </w:rPr>
        <w:t xml:space="preserve">usı shıǵar, – degen sózine: </w:t>
      </w:r>
    </w:p>
    <w:p w:rsidR="00A60C2C" w:rsidRPr="00D32535" w:rsidRDefault="00A60C2C" w:rsidP="00A60C2C">
      <w:pPr>
        <w:ind w:left="98" w:right="117" w:firstLine="396"/>
        <w:rPr>
          <w:lang w:val="en-US"/>
        </w:rPr>
      </w:pPr>
      <w:r w:rsidRPr="00D32535">
        <w:rPr>
          <w:lang w:val="en-US"/>
        </w:rPr>
        <w:t xml:space="preserve">– Apajanım, júregimdi ot jandırıp baratır, bul ottı óshiriwge járdemles. (A.B.) </w:t>
      </w:r>
    </w:p>
    <w:p w:rsidR="00A60C2C" w:rsidRPr="00D32535" w:rsidRDefault="00A60C2C" w:rsidP="00A60C2C">
      <w:pPr>
        <w:ind w:left="519" w:right="117"/>
        <w:rPr>
          <w:lang w:val="en-US"/>
        </w:rPr>
      </w:pPr>
      <w:r w:rsidRPr="00D32535">
        <w:rPr>
          <w:lang w:val="en-US"/>
        </w:rPr>
        <w:t>2.2.</w:t>
      </w:r>
      <w:r w:rsidRPr="00D32535">
        <w:rPr>
          <w:rFonts w:ascii="Arial" w:eastAsia="Arial" w:hAnsi="Arial" w:cs="Arial"/>
          <w:lang w:val="en-US"/>
        </w:rPr>
        <w:t xml:space="preserve"> </w:t>
      </w:r>
      <w:r w:rsidRPr="00D32535">
        <w:rPr>
          <w:lang w:val="en-US"/>
        </w:rPr>
        <w:t xml:space="preserve">– </w:t>
      </w:r>
      <w:r w:rsidRPr="00D32535">
        <w:rPr>
          <w:i/>
          <w:lang w:val="en-US"/>
        </w:rPr>
        <w:t xml:space="preserve">Lahuwqálemde jazılǵanı </w:t>
      </w:r>
      <w:r w:rsidRPr="00D32535">
        <w:rPr>
          <w:lang w:val="en-US"/>
        </w:rPr>
        <w:t xml:space="preserve">usı shıǵar. (Ó.A.) </w:t>
      </w:r>
    </w:p>
    <w:p w:rsidR="00A60C2C" w:rsidRPr="00D32535" w:rsidRDefault="00A60C2C" w:rsidP="00A60C2C">
      <w:pPr>
        <w:ind w:left="98" w:right="117" w:firstLine="396"/>
        <w:rPr>
          <w:lang w:val="en-US"/>
        </w:rPr>
      </w:pPr>
      <w:r w:rsidRPr="00D32535">
        <w:rPr>
          <w:lang w:val="en-US"/>
        </w:rPr>
        <w:t>3.1.</w:t>
      </w:r>
      <w:r w:rsidRPr="00D32535">
        <w:rPr>
          <w:rFonts w:ascii="Arial" w:eastAsia="Arial" w:hAnsi="Arial" w:cs="Arial"/>
          <w:lang w:val="en-US"/>
        </w:rPr>
        <w:t xml:space="preserve"> </w:t>
      </w:r>
      <w:r w:rsidRPr="00D32535">
        <w:rPr>
          <w:lang w:val="en-US"/>
        </w:rPr>
        <w:t xml:space="preserve">Birewi bolatuǵın bolsa, Ernazar kelteniń balasın quwatlaǵan, sonıń </w:t>
      </w:r>
      <w:r w:rsidRPr="00D32535">
        <w:rPr>
          <w:i/>
          <w:lang w:val="en-US"/>
        </w:rPr>
        <w:t>shoqparın soǵıp</w:t>
      </w:r>
      <w:r w:rsidRPr="00D32535">
        <w:rPr>
          <w:lang w:val="en-US"/>
        </w:rPr>
        <w:t xml:space="preserve">, aldına túsip júrgen Jamal shińkildek penen Ábdikerim gúwildek hám olardıń hayalları Názigúl, Qaljamal shańqıldaq hám basqalar boldı. (A.B.) </w:t>
      </w:r>
    </w:p>
    <w:p w:rsidR="00A60C2C" w:rsidRPr="00D32535" w:rsidRDefault="00A60C2C" w:rsidP="00A60C2C">
      <w:pPr>
        <w:ind w:left="98" w:right="117" w:firstLine="396"/>
        <w:rPr>
          <w:lang w:val="en-US"/>
        </w:rPr>
      </w:pPr>
      <w:r w:rsidRPr="00D32535">
        <w:rPr>
          <w:lang w:val="en-US"/>
        </w:rPr>
        <w:t>3.2.</w:t>
      </w:r>
      <w:r w:rsidRPr="00D32535">
        <w:rPr>
          <w:rFonts w:ascii="Arial" w:eastAsia="Arial" w:hAnsi="Arial" w:cs="Arial"/>
          <w:lang w:val="en-US"/>
        </w:rPr>
        <w:t xml:space="preserve"> </w:t>
      </w:r>
      <w:r w:rsidRPr="00D32535">
        <w:rPr>
          <w:lang w:val="en-US"/>
        </w:rPr>
        <w:t xml:space="preserve">– Men sizdi sıylap otırman, – dedi Ernazar kelteniń </w:t>
      </w:r>
      <w:r w:rsidRPr="00D32535">
        <w:rPr>
          <w:i/>
          <w:lang w:val="en-US"/>
        </w:rPr>
        <w:t xml:space="preserve">soyılın soqqan </w:t>
      </w:r>
      <w:r w:rsidRPr="00D32535">
        <w:rPr>
          <w:lang w:val="en-US"/>
        </w:rPr>
        <w:t xml:space="preserve">burınnan ashıwlı Turdı biy. (A.B.) </w:t>
      </w:r>
    </w:p>
    <w:p w:rsidR="00A60C2C" w:rsidRPr="00D32535" w:rsidRDefault="00A60C2C" w:rsidP="00A60C2C">
      <w:pPr>
        <w:tabs>
          <w:tab w:val="center" w:pos="1163"/>
          <w:tab w:val="center" w:pos="2579"/>
          <w:tab w:val="center" w:pos="3798"/>
          <w:tab w:val="center" w:pos="4702"/>
          <w:tab w:val="center" w:pos="5305"/>
          <w:tab w:val="right" w:pos="6371"/>
        </w:tabs>
        <w:spacing w:after="4" w:line="259" w:lineRule="auto"/>
        <w:ind w:left="0" w:right="0" w:firstLine="0"/>
        <w:jc w:val="left"/>
        <w:rPr>
          <w:lang w:val="en-US"/>
        </w:rPr>
      </w:pPr>
      <w:r w:rsidRPr="00D32535">
        <w:rPr>
          <w:rFonts w:ascii="Calibri" w:eastAsia="Calibri" w:hAnsi="Calibri" w:cs="Calibri"/>
          <w:sz w:val="22"/>
          <w:lang w:val="en-US"/>
        </w:rPr>
        <w:tab/>
      </w:r>
      <w:r w:rsidRPr="00D32535">
        <w:rPr>
          <w:lang w:val="en-US"/>
        </w:rPr>
        <w:t>3.3.</w:t>
      </w:r>
      <w:r w:rsidRPr="00D32535">
        <w:rPr>
          <w:rFonts w:ascii="Arial" w:eastAsia="Arial" w:hAnsi="Arial" w:cs="Arial"/>
          <w:lang w:val="en-US"/>
        </w:rPr>
        <w:t xml:space="preserve"> </w:t>
      </w:r>
      <w:r w:rsidRPr="00D32535">
        <w:rPr>
          <w:lang w:val="en-US"/>
        </w:rPr>
        <w:t xml:space="preserve">«Meniń </w:t>
      </w:r>
      <w:r w:rsidRPr="00D32535">
        <w:rPr>
          <w:lang w:val="en-US"/>
        </w:rPr>
        <w:tab/>
      </w:r>
      <w:r w:rsidRPr="00D32535">
        <w:rPr>
          <w:i/>
          <w:lang w:val="en-US"/>
        </w:rPr>
        <w:t xml:space="preserve">kespasımdı </w:t>
      </w:r>
      <w:r w:rsidRPr="00D32535">
        <w:rPr>
          <w:i/>
          <w:lang w:val="en-US"/>
        </w:rPr>
        <w:tab/>
        <w:t xml:space="preserve">kespey-aq </w:t>
      </w:r>
      <w:r w:rsidRPr="00D32535">
        <w:rPr>
          <w:i/>
          <w:lang w:val="en-US"/>
        </w:rPr>
        <w:tab/>
        <w:t>qoy</w:t>
      </w:r>
      <w:r w:rsidRPr="00D32535">
        <w:rPr>
          <w:lang w:val="en-US"/>
        </w:rPr>
        <w:t xml:space="preserve">. </w:t>
      </w:r>
      <w:r w:rsidRPr="00D32535">
        <w:rPr>
          <w:lang w:val="en-US"/>
        </w:rPr>
        <w:tab/>
        <w:t xml:space="preserve">Usı </w:t>
      </w:r>
      <w:r w:rsidRPr="00D32535">
        <w:rPr>
          <w:lang w:val="en-US"/>
        </w:rPr>
        <w:tab/>
        <w:t xml:space="preserve">jurtqa </w:t>
      </w:r>
    </w:p>
    <w:p w:rsidR="00A60C2C" w:rsidRPr="00D32535" w:rsidRDefault="00A60C2C" w:rsidP="00A60C2C">
      <w:pPr>
        <w:ind w:left="108" w:right="117"/>
        <w:rPr>
          <w:lang w:val="en-US"/>
        </w:rPr>
      </w:pPr>
      <w:r w:rsidRPr="00D32535">
        <w:rPr>
          <w:lang w:val="en-US"/>
        </w:rPr>
        <w:t xml:space="preserve">hayranman! – dep joq jerden ashıw shaqırıp, kek tuttı. (Ó.A.) </w:t>
      </w:r>
    </w:p>
    <w:p w:rsidR="00A60C2C" w:rsidRPr="00D32535" w:rsidRDefault="00A60C2C" w:rsidP="00A60C2C">
      <w:pPr>
        <w:ind w:left="98" w:right="117" w:firstLine="396"/>
        <w:rPr>
          <w:lang w:val="en-US"/>
        </w:rPr>
      </w:pPr>
      <w:r w:rsidRPr="00D32535">
        <w:rPr>
          <w:lang w:val="en-US"/>
        </w:rPr>
        <w:t>3.4.</w:t>
      </w:r>
      <w:r w:rsidRPr="00D32535">
        <w:rPr>
          <w:rFonts w:ascii="Arial" w:eastAsia="Arial" w:hAnsi="Arial" w:cs="Arial"/>
          <w:lang w:val="en-US"/>
        </w:rPr>
        <w:t xml:space="preserve"> </w:t>
      </w:r>
      <w:r w:rsidRPr="00D32535">
        <w:rPr>
          <w:lang w:val="en-US"/>
        </w:rPr>
        <w:t xml:space="preserve">– Há, jaqsı bolıptı. Baysırasań óziń tiye ber, qurdas! Meniń </w:t>
      </w:r>
      <w:r w:rsidRPr="00D32535">
        <w:rPr>
          <w:i/>
          <w:lang w:val="en-US"/>
        </w:rPr>
        <w:t xml:space="preserve">jırımdı jırtıspay-aq qoy. </w:t>
      </w:r>
      <w:r w:rsidRPr="00D32535">
        <w:rPr>
          <w:lang w:val="en-US"/>
        </w:rPr>
        <w:t xml:space="preserve">(K.S.) </w:t>
      </w:r>
    </w:p>
    <w:p w:rsidR="00A60C2C" w:rsidRPr="00D32535" w:rsidRDefault="00A60C2C" w:rsidP="00A60C2C">
      <w:pPr>
        <w:ind w:left="98" w:right="117" w:firstLine="396"/>
        <w:rPr>
          <w:lang w:val="en-US"/>
        </w:rPr>
      </w:pPr>
      <w:r w:rsidRPr="00D32535">
        <w:rPr>
          <w:lang w:val="en-US"/>
        </w:rPr>
        <w:t>4.1.</w:t>
      </w:r>
      <w:r w:rsidRPr="00D32535">
        <w:rPr>
          <w:rFonts w:ascii="Arial" w:eastAsia="Arial" w:hAnsi="Arial" w:cs="Arial"/>
          <w:lang w:val="en-US"/>
        </w:rPr>
        <w:t xml:space="preserve"> </w:t>
      </w:r>
      <w:r w:rsidRPr="00D32535">
        <w:rPr>
          <w:lang w:val="en-US"/>
        </w:rPr>
        <w:t xml:space="preserve">Ernazar kelteniń balası Sayım «óziniń </w:t>
      </w:r>
      <w:r w:rsidRPr="00D32535">
        <w:rPr>
          <w:i/>
          <w:lang w:val="en-US"/>
        </w:rPr>
        <w:t>shortanın durıslap jıyalmay júrip</w:t>
      </w:r>
      <w:r w:rsidRPr="00D32535">
        <w:rPr>
          <w:lang w:val="en-US"/>
        </w:rPr>
        <w:t xml:space="preserve">, buǵan ne bar eken» dep te saldı. (A.B.) </w:t>
      </w:r>
    </w:p>
    <w:p w:rsidR="00A60C2C" w:rsidRPr="00D32535" w:rsidRDefault="00A60C2C" w:rsidP="00A60C2C">
      <w:pPr>
        <w:ind w:left="98" w:right="117" w:firstLine="396"/>
        <w:rPr>
          <w:lang w:val="en-US"/>
        </w:rPr>
      </w:pPr>
      <w:r w:rsidRPr="00D32535">
        <w:rPr>
          <w:lang w:val="en-US"/>
        </w:rPr>
        <w:lastRenderedPageBreak/>
        <w:t>4.2.</w:t>
      </w:r>
      <w:r w:rsidRPr="00D32535">
        <w:rPr>
          <w:rFonts w:ascii="Arial" w:eastAsia="Arial" w:hAnsi="Arial" w:cs="Arial"/>
          <w:lang w:val="en-US"/>
        </w:rPr>
        <w:t xml:space="preserve"> </w:t>
      </w:r>
      <w:r w:rsidRPr="00D32535">
        <w:rPr>
          <w:lang w:val="en-US"/>
        </w:rPr>
        <w:t xml:space="preserve">Chaynek ortaǵa shıqqan waqıtlarında men-men dep murnın aspanǵa kóterip júrgen bir para jigitler «Buǵan ne joq eken, </w:t>
      </w:r>
      <w:r w:rsidRPr="00D32535">
        <w:rPr>
          <w:i/>
          <w:lang w:val="en-US"/>
        </w:rPr>
        <w:t xml:space="preserve">óziniń taqanın shayalmay júrip, </w:t>
      </w:r>
      <w:r w:rsidRPr="00D32535">
        <w:rPr>
          <w:lang w:val="en-US"/>
        </w:rPr>
        <w:t xml:space="preserve">bunıń chaynek ne teńi eken» dep kúldi. (A.B.) </w:t>
      </w:r>
    </w:p>
    <w:p w:rsidR="00A60C2C" w:rsidRPr="00D32535" w:rsidRDefault="00A60C2C" w:rsidP="00A60C2C">
      <w:pPr>
        <w:ind w:left="98" w:right="117" w:firstLine="396"/>
        <w:rPr>
          <w:lang w:val="en-US"/>
        </w:rPr>
      </w:pPr>
      <w:r w:rsidRPr="00D32535">
        <w:rPr>
          <w:lang w:val="en-US"/>
        </w:rPr>
        <w:t xml:space="preserve">Keltirilgen frazeologizmler mánilik jaqtan oǵada jaqın túsiniklerdi bildirip keliw menen birge ózine tán obrazlılıq- kórkemlewshilik sıpatı, emocional-ekspressivlik boyawları, ótkirligi menen ajıraladı. Olardıń shıǵarma tilinde sheberlik penen qollanılıwı berilejaq mánidegi eń názik táreplerdi de qamtıp hám júzege shıǵara alǵanlıǵın kórsetiwge boladı. </w:t>
      </w:r>
    </w:p>
    <w:p w:rsidR="00A60C2C" w:rsidRPr="00D32535" w:rsidRDefault="00A60C2C" w:rsidP="00A60C2C">
      <w:pPr>
        <w:ind w:left="98" w:right="117" w:firstLine="396"/>
        <w:rPr>
          <w:lang w:val="en-US"/>
        </w:rPr>
      </w:pPr>
      <w:r w:rsidRPr="00D32535">
        <w:rPr>
          <w:lang w:val="en-US"/>
        </w:rPr>
        <w:t xml:space="preserve">Ayırım dialektlik frazeologizmler ulıwma xalıqlıq tilge júdá jaqın, basqa wákiller ushın da anıq, túsinikli bolsa, geyparaları tek sol jerde jasawshı xalıqtıń sóylew tilinde olarǵa túsinikli tar sheńberde jumsalıwı menen sıpatlanıp, olardıń mánilerin birden túsiniw qıyınshılıq tuwdıradı. Bunday dialektlik frazeologizmlerdiń qatarında </w:t>
      </w:r>
      <w:r w:rsidRPr="00D32535">
        <w:rPr>
          <w:i/>
          <w:lang w:val="en-US"/>
        </w:rPr>
        <w:t xml:space="preserve">bedeli qaytıw, pápege alıw, kewilge qılaw túsiw, shoqparın úyiriw, iyek súyep (sóylew), óńmenin tósew </w:t>
      </w:r>
      <w:r w:rsidRPr="00D32535">
        <w:rPr>
          <w:lang w:val="en-US"/>
        </w:rPr>
        <w:t xml:space="preserve">hám t.b. birliklerdi kórsetiwge boladı. Olardıń ańlatqan dál mánilerin basqa aymaq wákilleri dara turǵanda yamasa kontekstten tısqarıda birden durıs túsiniwi qıyın. Sonlıqtan, kóbinese, dialektlik frazeologizmlerdiń personajdıń sóylew tilinde qollanılıwı orınlı boladı. </w:t>
      </w:r>
    </w:p>
    <w:p w:rsidR="00A60C2C" w:rsidRPr="00D32535" w:rsidRDefault="00A60C2C" w:rsidP="00A60C2C">
      <w:pPr>
        <w:ind w:left="98" w:right="117" w:firstLine="396"/>
        <w:rPr>
          <w:lang w:val="en-US"/>
        </w:rPr>
      </w:pPr>
      <w:r w:rsidRPr="00D32535">
        <w:rPr>
          <w:lang w:val="en-US"/>
        </w:rPr>
        <w:t>B.Qurbanbaeva «Dialektlik frazeologizmler kórkem shıǵarmalarda tek qaharmanlardı sıpatlaw ushın (olardıń qaysı jerden ekenligin kórsetiw ushın) olardıń tilinen beriledi. Aytılajaq oy-pikirdi dál beredi. Ádebiy tildegi frazeologizmlerdiń variantı, ekvivalenti, sinonimi esaplanadı. Waqıttıń ótiwi menen ádebiy tilge enisip, tilimizdiń sózlik quramın bayıtıwda úlken xızmet atqaradı»</w:t>
      </w:r>
      <w:r>
        <w:rPr>
          <w:vertAlign w:val="superscript"/>
        </w:rPr>
        <w:footnoteReference w:id="1"/>
      </w:r>
      <w:r w:rsidRPr="00D32535">
        <w:rPr>
          <w:lang w:val="en-US"/>
        </w:rPr>
        <w:t xml:space="preserve"> dep jazadı. </w:t>
      </w:r>
    </w:p>
    <w:p w:rsidR="00A60C2C" w:rsidRPr="00D32535" w:rsidRDefault="00A60C2C" w:rsidP="00A60C2C">
      <w:pPr>
        <w:ind w:left="98" w:right="117" w:firstLine="396"/>
        <w:rPr>
          <w:lang w:val="en-US"/>
        </w:rPr>
      </w:pPr>
      <w:r w:rsidRPr="00D32535">
        <w:rPr>
          <w:lang w:val="en-US"/>
        </w:rPr>
        <w:t xml:space="preserve">Biziń pikirimizshe, dialektlik frazeologizmler, sonıń menen birge,   ulıwma   dialektizmler   kórkem   shıǵarmalarda paydalanılǵanda, ásirese, avtorlıq bayanlawda qollanılǵanda shıǵarmanıń keyninde dialektlik frazeologizmniń sózligi dúzilip, onıń mánisin túsindirip beriw zárúr. Sebebi, bul shıǵarmanı tek sol aymaqtıń jergilikli wákilleri ǵana emes, al ulıwma xalıq oqıydı. Sonlıqtan, hár qanday shıǵarmanıń tili ulıwma xalıqlıq tilge tiykarlanıp, ayırım ózgeshelikler, mısalı dialektizmler yamasa kásibiy ya gónergen sózler oqıwshıǵa túsiniksiz bolsa yaki túsiniwdi qıyınlastırsa, bunday birliklerdiń muǵdarı kóp bolǵan jaǵdayda sózlik dúzilip, oǵan túsinik berilgeni maqsetke muwapıq boladı. Sonda oqıwshı olardıń mánilerin durıs ańlay aladı. Dialektlik frazeologizmler sol jerdiń wákilleriniń til arqalı kúndelikli qarım-qatnasında sheklenbegen muǵdarda paydalanıla beriwi múmkin. Bul jerde másele olardıń kórkem shıǵarma tilinde qollanılıwında bolǵanlıqtan, jazıwshıdan úlken itibarlılıq talap etiledi. Álbette, kórkem sóz sheberine óziniń jasap, tuwılıp ósken, ózine jaqın hám túsinikli, qádirli bolǵan jergilikli tildiń úlgisi menen kórkem shıǵarma dóretiw qolaylı bolıwı itimal, ol arqalı waqıyalardı sheberlep bayanlawı, xarakter, peyzaj, portret jaratıwı, álbette, úlken dıqqatqa ılayıq. Onda shıǵarma tili obrazlı, tásirli shıǵıwı múmkin. Bul máseleniń bir tárepi bolsa. ekinshi tárepi onıń oqıwshınıń durıs hám dál túsiniwine baylanıslı. </w:t>
      </w:r>
    </w:p>
    <w:p w:rsidR="00A60C2C" w:rsidRPr="00D32535" w:rsidRDefault="00A60C2C" w:rsidP="00A60C2C">
      <w:pPr>
        <w:spacing w:after="30"/>
        <w:ind w:left="98" w:right="117" w:firstLine="396"/>
        <w:rPr>
          <w:lang w:val="en-US"/>
        </w:rPr>
      </w:pPr>
      <w:r w:rsidRPr="00D32535">
        <w:rPr>
          <w:lang w:val="en-US"/>
        </w:rPr>
        <w:t>A.Bekbergenovtıń ulıwma dialektizmler haqqında aytqan pikirlerin dialektlik frazeologizmlerge de qatnaslı dep alsaq, ilimpazdıń tómendegi pikirlerin keltiriw orınlı: «Biraq, dialektizmler avtor tilinde jónsiz qollanıla bermewi kerek, sebebi, olar oqıwshıǵa túsiniksiz bolıp qosımsha túsindiriwlerdi talap etedi. Máselen, geypara shıǵarmalarda jazıwshınıń tilinde qollanılǵan dialektizmlerdiń kópshilik oqıwshılar massasına (ásirese, jaslarǵa) túsiniksiz ekenin kóremiz» dep jazadı. Jáne mısallar menen tallaw júrgize otırıp: «Bunday dialektizmler shıǵarmanıń kórkemligin arttırmaydı, kerisinshe, onı túsiniwdi qıyınlastıradı» degen pikirdi aytıw menen birge «orınlı jerinde tek personajlardı  sıpatlaw  ushın  qollanıw  (olardıń  qaysı  jerden ekenligin kórsetiw ushın) solardıń tilinde ǵana beriliwi múmkin»</w:t>
      </w:r>
      <w:r>
        <w:rPr>
          <w:vertAlign w:val="superscript"/>
        </w:rPr>
        <w:footnoteReference w:id="2"/>
      </w:r>
      <w:r w:rsidRPr="00D32535">
        <w:rPr>
          <w:lang w:val="en-US"/>
        </w:rPr>
        <w:t xml:space="preserve"> degen juwmaqqa keledi. </w:t>
      </w:r>
    </w:p>
    <w:p w:rsidR="00A60C2C" w:rsidRPr="00D32535" w:rsidRDefault="00A60C2C" w:rsidP="00A60C2C">
      <w:pPr>
        <w:ind w:left="98" w:right="117" w:firstLine="396"/>
        <w:rPr>
          <w:lang w:val="en-US"/>
        </w:rPr>
      </w:pPr>
      <w:r w:rsidRPr="00D32535">
        <w:rPr>
          <w:lang w:val="en-US"/>
        </w:rPr>
        <w:t xml:space="preserve">Degen menen, kórkem shıǵarma tiliniń ózine tán leksika- frazeologiyalıq ózgesheliklerin esapqa alsaq, avtor tilinde de, personaj tilinde de dialektlik frazeologizmler qollanıla beriwi múmkin. Shıǵarmanıń ajıralmas bólegi sıpatında onıń keyninde túsinikler frazeologiyalıq sózlik túrinde </w:t>
      </w:r>
      <w:r w:rsidRPr="00D32535">
        <w:rPr>
          <w:lang w:val="en-US"/>
        </w:rPr>
        <w:lastRenderedPageBreak/>
        <w:t xml:space="preserve">beriliwi menen oqıwshı óz tiliniń dialektlik múmkinshilikleri menen tanısadı, olardıń mánilerin túsinedi, kórkemligin, tásirin sezinedi, baylıǵın ańlaydı, solay etip, qaraqalpaq tiliniń bay frazeologiyalıq dereklerinen paydalanıw múmkinshiligine iye boladı. Qaraqalpaq tiliniń pútin bir baylıǵın ańlaydı. </w:t>
      </w:r>
    </w:p>
    <w:p w:rsidR="00A60C2C" w:rsidRPr="00D32535" w:rsidRDefault="00A60C2C" w:rsidP="00A60C2C">
      <w:pPr>
        <w:ind w:left="98" w:right="117" w:firstLine="396"/>
        <w:rPr>
          <w:lang w:val="en-US"/>
        </w:rPr>
      </w:pPr>
      <w:r w:rsidRPr="00D32535">
        <w:rPr>
          <w:lang w:val="en-US"/>
        </w:rPr>
        <w:t xml:space="preserve">Qaraqalpaqstan Respublikasınan aymaqlıq jaqtan ajıralǵan Kenimex qaraqalpaqları tilinde de dialektlik frazeologizmlerdiń </w:t>
      </w:r>
    </w:p>
    <w:p w:rsidR="00A60C2C" w:rsidRPr="00D32535" w:rsidRDefault="00A60C2C" w:rsidP="00A60C2C">
      <w:pPr>
        <w:spacing w:after="48"/>
        <w:ind w:left="108" w:right="117"/>
        <w:rPr>
          <w:lang w:val="en-US"/>
        </w:rPr>
      </w:pPr>
      <w:r w:rsidRPr="00D32535">
        <w:rPr>
          <w:lang w:val="en-US"/>
        </w:rPr>
        <w:t>qollanılatuǵını usı dialektti arnawlı izertlegen A.Pirekeeva tárepinen qızıqlı til faktleri tiykarında kórsetiledi.</w:t>
      </w:r>
      <w:r>
        <w:rPr>
          <w:vertAlign w:val="superscript"/>
        </w:rPr>
        <w:footnoteReference w:id="3"/>
      </w:r>
      <w:r w:rsidRPr="00D32535">
        <w:rPr>
          <w:lang w:val="en-US"/>
        </w:rPr>
        <w:t xml:space="preserve"> </w:t>
      </w:r>
    </w:p>
    <w:p w:rsidR="00A60C2C" w:rsidRPr="00D32535" w:rsidRDefault="00A60C2C" w:rsidP="00A60C2C">
      <w:pPr>
        <w:ind w:left="98" w:right="117" w:firstLine="708"/>
        <w:rPr>
          <w:lang w:val="en-US"/>
        </w:rPr>
      </w:pPr>
      <w:r w:rsidRPr="00D32535">
        <w:rPr>
          <w:lang w:val="en-US"/>
        </w:rPr>
        <w:t xml:space="preserve">Qaraqalpaq tiliniń dialektlik frazeologiyası ulıwma xalıqlıq tildiń frazeologiyalıq fondın bayıtatuǵın áhmiyetli derek bolıp esaplanadı. Onda bay hám reńbe-reń frazeologiyalıq sıpatlar bolıp, tildiń fonetikalıq, mánilik, qurılıslıq hám t.b. qásiyetlerin, ayrıqshalıqların frazeologiyalıq birliklerdegi dialektlik ózgeshelikler arqalı da kórsetip keledi hám usı arqalı qaraqalpaq tilindegi oǵada bay hám tereń frazeologiyalıq dereklerdiń bar ekenin dáliylleydi. Solay etip, dialektlik frazeologizmler xalıq tiliniń ózine tán sıpatın, kórkemligin, mánilik baylıǵın aymaqlıq jergilikli ózgeshelikler mısalında kórsetip beredi. </w:t>
      </w:r>
    </w:p>
    <w:p w:rsidR="00A60C2C" w:rsidRPr="00D32535" w:rsidRDefault="00A60C2C" w:rsidP="00A60C2C">
      <w:pPr>
        <w:spacing w:after="14" w:line="259" w:lineRule="auto"/>
        <w:ind w:left="0" w:right="0" w:firstLine="0"/>
        <w:jc w:val="left"/>
        <w:rPr>
          <w:lang w:val="en-US"/>
        </w:rPr>
      </w:pPr>
      <w:r w:rsidRPr="00D32535">
        <w:rPr>
          <w:lang w:val="en-US"/>
        </w:rPr>
        <w:t xml:space="preserve"> </w:t>
      </w:r>
    </w:p>
    <w:p w:rsidR="00C07BF0" w:rsidRPr="00D32535" w:rsidRDefault="00C07BF0" w:rsidP="00C07BF0">
      <w:pPr>
        <w:ind w:left="98" w:right="117" w:firstLine="396"/>
        <w:rPr>
          <w:lang w:val="en-US"/>
        </w:rPr>
      </w:pPr>
      <w:r w:rsidRPr="00D32535">
        <w:rPr>
          <w:b/>
          <w:lang w:val="en-US"/>
        </w:rPr>
        <w:t xml:space="preserve">Ózlestirme frazeologizmler. </w:t>
      </w:r>
      <w:r w:rsidRPr="00D32535">
        <w:rPr>
          <w:lang w:val="en-US"/>
        </w:rPr>
        <w:t xml:space="preserve">Qaraqalpaq tilinde ózlestirme frazeologizmler de bar. Olardıń belgili bir dáwirlerde kalka usılı menen úlken bir bólegi ózleskeni málim. Tilimizde frazeologizmlerdiń ózlesiw jolları ele tolıq úyrenilmedi. Biziń pikirimizshe, awız eki sóylew tilinde ushırasatuǵın </w:t>
      </w:r>
      <w:r w:rsidRPr="00D32535">
        <w:rPr>
          <w:i/>
          <w:lang w:val="en-US"/>
        </w:rPr>
        <w:t xml:space="preserve">nolden baslaw, kostyumın iynine salıp shıǵıp ketiw, «no» degen jeri bar, ózin-ózi reklama qılıw, poezd júrip ketiw, jemegen samsaǵa pul tólew </w:t>
      </w:r>
      <w:r w:rsidRPr="00D32535">
        <w:rPr>
          <w:lang w:val="en-US"/>
        </w:rPr>
        <w:t xml:space="preserve">hám t.b. birlikler rus tilinen ózlesken birlikler bolıp esaplanadı. </w:t>
      </w:r>
    </w:p>
    <w:p w:rsidR="00C07BF0" w:rsidRPr="00D32535" w:rsidRDefault="00C07BF0" w:rsidP="00C07BF0">
      <w:pPr>
        <w:ind w:left="98" w:right="117" w:firstLine="396"/>
        <w:rPr>
          <w:lang w:val="en-US"/>
        </w:rPr>
      </w:pPr>
      <w:r w:rsidRPr="00D32535">
        <w:rPr>
          <w:lang w:val="en-US"/>
        </w:rPr>
        <w:t xml:space="preserve">Ayırım frazeologizmler ózbek tilinen kelip kirip atır. Mısalı, ay barıp, aman keliw, máhállede duw-duw gáp, kóz alartıw hám </w:t>
      </w:r>
    </w:p>
    <w:p w:rsidR="00C07BF0" w:rsidRPr="00D32535" w:rsidRDefault="00C07BF0" w:rsidP="00C07BF0">
      <w:pPr>
        <w:ind w:left="108" w:right="117"/>
        <w:rPr>
          <w:lang w:val="en-US"/>
        </w:rPr>
      </w:pPr>
      <w:r w:rsidRPr="00D32535">
        <w:rPr>
          <w:lang w:val="en-US"/>
        </w:rPr>
        <w:t xml:space="preserve">t.b. Olardı paydalanıw orınsız. Sebebi, qaraqalpaq tilinde </w:t>
      </w:r>
      <w:r w:rsidRPr="00D32535">
        <w:rPr>
          <w:i/>
          <w:lang w:val="en-US"/>
        </w:rPr>
        <w:t xml:space="preserve">aman barıp, saw kelgeyseń (qaytqaysań), gáp-sóz bolıw, ızım-sızım gáp shıǵıw </w:t>
      </w:r>
      <w:r w:rsidRPr="00D32535">
        <w:rPr>
          <w:lang w:val="en-US"/>
        </w:rPr>
        <w:t xml:space="preserve">sıyaqlı burınnan qollanılıp kiyatırǵan, qaraqalpaq tiliniń milliy ózgesheligin kórsetetuǵın frazeologizmler bar. Sonday-aq, qaraqalpaq tilindegi kóz alartıw frazeologizmi menen ózbek tilindegi ko‘z olaytirish frazeologizmleriniń mánilerin shatastırıw hám usınıń nátiyjesinde olardı orınsız paydalanıw ushırasadı. Mısalı: Al, eger adamlardıń isenimine kirip, olardı aldap, jalatayshılıq etip, </w:t>
      </w:r>
      <w:r w:rsidRPr="00D32535">
        <w:rPr>
          <w:u w:val="single" w:color="000000"/>
          <w:lang w:val="en-US"/>
        </w:rPr>
        <w:t>múlkine</w:t>
      </w:r>
      <w:r w:rsidRPr="00D32535">
        <w:rPr>
          <w:lang w:val="en-US"/>
        </w:rPr>
        <w:t xml:space="preserve"> </w:t>
      </w:r>
      <w:r w:rsidRPr="00D32535">
        <w:rPr>
          <w:b/>
          <w:i/>
          <w:lang w:val="en-US"/>
        </w:rPr>
        <w:t xml:space="preserve">kóz alartqan </w:t>
      </w:r>
      <w:r w:rsidRPr="00D32535">
        <w:rPr>
          <w:lang w:val="en-US"/>
        </w:rPr>
        <w:t xml:space="preserve">adam bir kúni kelip ózi shermende bolıwı menen birge, ul-qızlarınıń júzin tómen qaratadı. (R.Atamuratov avtorlıǵında «Qaraqalpaqstan jasları» gazetasında járiyalanǵan «Jumısqa kirgizip beremen» dep para alǵan </w:t>
      </w:r>
      <w:r w:rsidRPr="00D32535">
        <w:rPr>
          <w:i/>
          <w:lang w:val="en-US"/>
        </w:rPr>
        <w:t xml:space="preserve">qálpeki </w:t>
      </w:r>
      <w:r w:rsidRPr="00D32535">
        <w:rPr>
          <w:lang w:val="en-US"/>
        </w:rPr>
        <w:t xml:space="preserve">«huqıq qorǵawshı» haqqında» maqalasınan) Ózbek tilinde bul frazeologizm qaraqalpaq tilindegi kóz alartıw frazeologizminen pútkilley basqa máni ańlatadı, ol basqanıń múlkine, zatına qızǵanısh yamasa ózine ózlestiriw maqsetinde qatnas jasawdı bildiredi. </w:t>
      </w:r>
    </w:p>
    <w:p w:rsidR="00C07BF0" w:rsidRDefault="00C07BF0" w:rsidP="00C07BF0">
      <w:pPr>
        <w:ind w:left="98" w:right="117" w:firstLine="396"/>
      </w:pPr>
      <w:r w:rsidRPr="00D32535">
        <w:rPr>
          <w:lang w:val="en-US"/>
        </w:rPr>
        <w:t xml:space="preserve">Qaraqalpaq tilindegi kóz alartıw frazeologizminiń mánisi basqa hám onıń ájayıp qollanılıw úlgileri bar. </w:t>
      </w:r>
      <w:r>
        <w:t xml:space="preserve">Mısalı: </w:t>
      </w:r>
    </w:p>
    <w:p w:rsidR="00C07BF0" w:rsidRDefault="00C07BF0" w:rsidP="00C07BF0">
      <w:pPr>
        <w:numPr>
          <w:ilvl w:val="0"/>
          <w:numId w:val="32"/>
        </w:numPr>
        <w:ind w:right="117" w:hanging="230"/>
      </w:pPr>
      <w:r>
        <w:t xml:space="preserve">Ózińdi márt, meni námárt deyseń be, </w:t>
      </w:r>
      <w:r>
        <w:rPr>
          <w:b/>
          <w:i/>
        </w:rPr>
        <w:t xml:space="preserve">Alartıp kózińdi, </w:t>
      </w:r>
      <w:r>
        <w:t xml:space="preserve">meni jeyseń be? («Alpamıs») </w:t>
      </w:r>
    </w:p>
    <w:p w:rsidR="00C07BF0" w:rsidRDefault="00C07BF0" w:rsidP="00C07BF0">
      <w:pPr>
        <w:numPr>
          <w:ilvl w:val="0"/>
          <w:numId w:val="32"/>
        </w:numPr>
        <w:ind w:right="117" w:hanging="230"/>
      </w:pPr>
      <w:r>
        <w:t xml:space="preserve">Jaw baǵınıp eki qolın qawsırsa, </w:t>
      </w:r>
    </w:p>
    <w:p w:rsidR="00C07BF0" w:rsidRDefault="00C07BF0" w:rsidP="00C07BF0">
      <w:pPr>
        <w:ind w:left="519" w:right="117"/>
      </w:pPr>
      <w:r>
        <w:rPr>
          <w:b/>
          <w:i/>
        </w:rPr>
        <w:t xml:space="preserve">Kózi alartqannan </w:t>
      </w:r>
      <w:r>
        <w:t xml:space="preserve">izzet jaqsıraq. (Berdaq) </w:t>
      </w:r>
    </w:p>
    <w:p w:rsidR="00C07BF0" w:rsidRDefault="00C07BF0" w:rsidP="00C07BF0">
      <w:pPr>
        <w:numPr>
          <w:ilvl w:val="0"/>
          <w:numId w:val="32"/>
        </w:numPr>
        <w:ind w:right="117" w:hanging="230"/>
      </w:pPr>
      <w:r>
        <w:t xml:space="preserve">Ana Gúlziybanıń ele ańı ushıp, </w:t>
      </w:r>
      <w:r>
        <w:rPr>
          <w:b/>
          <w:i/>
        </w:rPr>
        <w:t xml:space="preserve">kózleri alarıp </w:t>
      </w:r>
      <w:r>
        <w:t xml:space="preserve">qalǵanın kórdi de, qısınbasın degen oy menen aldınan shaynek-kesesiniń sınıǵın jıynap atırıp sóylendi: … (T.Q.) </w:t>
      </w:r>
    </w:p>
    <w:p w:rsidR="00C07BF0" w:rsidRDefault="00C07BF0" w:rsidP="00C07BF0">
      <w:pPr>
        <w:ind w:left="98" w:right="117" w:firstLine="396"/>
      </w:pPr>
      <w:r>
        <w:t xml:space="preserve">Bunda kózińdi alartıp frazeologizmi kúsh kórsetip, qorqıtıp, ózin ústem, kúshli sanap degen mánilerde jumsaladı. Bul frazeologizm dástan tilinde ashıwlanıw, doq urıw, qorqıtıw, sonday-aq, tańlanıw, súysiniw sıyaqlı hár qıylı sezimlerdi bildiriwde jumsaladı. Al, Berdaq shayır óziniń </w:t>
      </w:r>
      <w:r>
        <w:lastRenderedPageBreak/>
        <w:t xml:space="preserve">«Jaqsıraq» qosıǵında dushpan esaplap kúsh kórsetkennen, turpayılıq yamasa ústemlik etkennen degen mánilerde paydalanadı. </w:t>
      </w:r>
    </w:p>
    <w:p w:rsidR="00C07BF0" w:rsidRDefault="00C07BF0" w:rsidP="00C07BF0">
      <w:pPr>
        <w:ind w:left="108" w:right="117"/>
      </w:pPr>
      <w:r>
        <w:t xml:space="preserve">T.Qayıpbergenov «Túsiniksizler» shıǵarmasında Gúlziybanıń ańı ushıp, kózleri alarıp qalǵanı haqqında aytqanda onıń sezimin (qorqıw, qáweterleniw hám tańlanıw), túsken ruwhıy halatın usı kózi alarıw frazeologizmi arqalı durıs jáne sheber sıpatlaydı. Bul mısallardan kózi alarıw frazeologizminiń Qarajanǵa (ózińdi), jawǵa, Gúlziybaǵa baylanıslı jumsalıwı onıń tek adamǵa qatnaslı qollanılatuǵın kórsetedi. Al, maqaladaǵı sıyaqlı basqa nársege (zatqa, múlkke hám t.b.) baylanıslı bul frazeologizmdi qollanıw orınsız, nadurıs esaplanadı. Qaraqalpaq tilindegi kóz alartıw, kózi alarıw frazeologizmleriniń mánisi ózbek tilindegi ko‘zi lo‘q bulish (ko‘zini lo‘q qilish) frazeologizminiń mánisi menen sáykes keledi. </w:t>
      </w:r>
    </w:p>
    <w:p w:rsidR="00C07BF0" w:rsidRDefault="00C07BF0" w:rsidP="00C07BF0">
      <w:pPr>
        <w:ind w:left="98" w:right="117" w:firstLine="396"/>
      </w:pPr>
      <w:r>
        <w:t xml:space="preserve">N.Turabaeva kóz alartıw frazeologizlerine de toqtay otırıp, túrkiy tillerge ortaq hám tek qaraqalpaq tilinde ushırasatuǵın frazeologizmlerdi salıstırıp, sonday-aq rus tilinen kalka usılı menen ózlesken frazeologizmler haqqında ayta kelip: «… házirgi waqıtta ózbek tilinen </w:t>
      </w:r>
      <w:r>
        <w:rPr>
          <w:i/>
        </w:rPr>
        <w:t xml:space="preserve">kóz-kóz qılıw </w:t>
      </w:r>
      <w:r>
        <w:t xml:space="preserve">(maqtanıw, ózin kórsetiw), </w:t>
      </w:r>
      <w:r>
        <w:rPr>
          <w:i/>
        </w:rPr>
        <w:t xml:space="preserve">janın alıw </w:t>
      </w:r>
      <w:r>
        <w:t xml:space="preserve">(birewdiń tárepin alıw mánisinde) frazeologizmleri awızeki túrde ózlestirilip atır. Qaraqalpaq tilinde </w:t>
      </w:r>
      <w:r>
        <w:rPr>
          <w:i/>
        </w:rPr>
        <w:t xml:space="preserve">janın alıw </w:t>
      </w:r>
      <w:r>
        <w:t xml:space="preserve">frazeologizmi qorqıtıw mánisin bildiredi, al birewdiń tárepin alıw mánisi ózbek tilindegi </w:t>
      </w:r>
      <w:r>
        <w:rPr>
          <w:i/>
        </w:rPr>
        <w:t xml:space="preserve">yonini olish </w:t>
      </w:r>
      <w:r>
        <w:t>frazeologizmin nadurıs awdarıw arqalı payda bolǵan mánisi esaplanadı (</w:t>
      </w:r>
      <w:r>
        <w:rPr>
          <w:i/>
        </w:rPr>
        <w:t>yo</w:t>
      </w:r>
      <w:r>
        <w:t>ni – qası, janı. Maktabning yonida – mekteptiń qasında yaki janında) sıyaqlı jaǵdaylar frazeologizmlerdiń semantikasında ózgesheliklerdiń payda bolıwına alıp keledi»</w:t>
      </w:r>
      <w:r>
        <w:rPr>
          <w:vertAlign w:val="superscript"/>
        </w:rPr>
        <w:footnoteReference w:id="4"/>
      </w:r>
      <w:r>
        <w:t xml:space="preserve"> degen pikirdi bildiredi. </w:t>
      </w:r>
    </w:p>
    <w:p w:rsidR="00C07BF0" w:rsidRDefault="00C07BF0" w:rsidP="00C07BF0">
      <w:pPr>
        <w:ind w:left="98" w:right="117" w:firstLine="396"/>
      </w:pPr>
      <w:r>
        <w:t>Ózbek tilindegi ózlestirilgen frazeologizmler hám olardıń ózgeshelikleri, izertleniliwi, ulıwma, frazeologiyalıq kalka máseleleri B.Y o‘ldashevtıń miynetlerinde</w:t>
      </w:r>
      <w:r>
        <w:rPr>
          <w:vertAlign w:val="superscript"/>
        </w:rPr>
        <w:footnoteReference w:id="5"/>
      </w:r>
      <w:r>
        <w:t xml:space="preserve"> keń túrde tallaw jasaladı. </w:t>
      </w:r>
    </w:p>
    <w:p w:rsidR="00C07BF0" w:rsidRDefault="00C07BF0" w:rsidP="00C07BF0">
      <w:pPr>
        <w:ind w:left="98" w:right="117" w:firstLine="396"/>
      </w:pPr>
      <w:r>
        <w:t xml:space="preserve">Hár bir millet tiliniń jeke ózgesheligi onıń frazeologiyasında da ayqın sáwlelenetuǵın bolǵanlıqtan, olardı óziniń mánisine sáykes qollanıw, basqa jaqın tiller frazeologizmleri menen shatastırmay, olardı óz ornında paydalanıw maqsetke muwapıq boladı. </w:t>
      </w:r>
    </w:p>
    <w:p w:rsidR="00C07BF0" w:rsidRDefault="00C07BF0" w:rsidP="00C07BF0">
      <w:pPr>
        <w:spacing w:after="0" w:line="259" w:lineRule="auto"/>
        <w:ind w:left="0" w:right="0" w:firstLine="0"/>
        <w:jc w:val="left"/>
      </w:pPr>
      <w:r>
        <w:t xml:space="preserve"> </w:t>
      </w:r>
    </w:p>
    <w:p w:rsidR="00C07BF0" w:rsidRPr="00D32535" w:rsidRDefault="00C07BF0" w:rsidP="00C07BF0">
      <w:pPr>
        <w:ind w:left="98" w:right="117" w:firstLine="396"/>
        <w:rPr>
          <w:lang w:val="en-US"/>
        </w:rPr>
      </w:pPr>
      <w:r w:rsidRPr="00D32535">
        <w:rPr>
          <w:b/>
          <w:lang w:val="en-US"/>
        </w:rPr>
        <w:t>G</w:t>
      </w:r>
      <w:r w:rsidRPr="00C07BF0">
        <w:rPr>
          <w:b/>
        </w:rPr>
        <w:t>ó</w:t>
      </w:r>
      <w:r w:rsidRPr="00D32535">
        <w:rPr>
          <w:b/>
          <w:lang w:val="en-US"/>
        </w:rPr>
        <w:t>nergen</w:t>
      </w:r>
      <w:r w:rsidRPr="00C07BF0">
        <w:rPr>
          <w:b/>
        </w:rPr>
        <w:t xml:space="preserve"> </w:t>
      </w:r>
      <w:r w:rsidRPr="00D32535">
        <w:rPr>
          <w:b/>
          <w:lang w:val="en-US"/>
        </w:rPr>
        <w:t>frazeologiyal</w:t>
      </w:r>
      <w:r w:rsidRPr="00C07BF0">
        <w:rPr>
          <w:b/>
        </w:rPr>
        <w:t>ı</w:t>
      </w:r>
      <w:r w:rsidRPr="00D32535">
        <w:rPr>
          <w:b/>
          <w:lang w:val="en-US"/>
        </w:rPr>
        <w:t>q</w:t>
      </w:r>
      <w:r w:rsidRPr="00C07BF0">
        <w:rPr>
          <w:b/>
        </w:rPr>
        <w:t xml:space="preserve"> </w:t>
      </w:r>
      <w:r w:rsidRPr="00D32535">
        <w:rPr>
          <w:b/>
          <w:lang w:val="en-US"/>
        </w:rPr>
        <w:t>s</w:t>
      </w:r>
      <w:r w:rsidRPr="00C07BF0">
        <w:rPr>
          <w:b/>
        </w:rPr>
        <w:t>ó</w:t>
      </w:r>
      <w:r w:rsidRPr="00D32535">
        <w:rPr>
          <w:b/>
          <w:lang w:val="en-US"/>
        </w:rPr>
        <w:t>z</w:t>
      </w:r>
      <w:r w:rsidRPr="00C07BF0">
        <w:rPr>
          <w:b/>
        </w:rPr>
        <w:t xml:space="preserve"> </w:t>
      </w:r>
      <w:r w:rsidRPr="00D32535">
        <w:rPr>
          <w:b/>
          <w:lang w:val="en-US"/>
        </w:rPr>
        <w:t>dizbekleri</w:t>
      </w:r>
      <w:r w:rsidRPr="00C07BF0">
        <w:rPr>
          <w:b/>
        </w:rPr>
        <w:t xml:space="preserve">. </w:t>
      </w:r>
      <w:r w:rsidRPr="00D32535">
        <w:rPr>
          <w:lang w:val="en-US"/>
        </w:rPr>
        <w:t>G</w:t>
      </w:r>
      <w:r w:rsidRPr="00C07BF0">
        <w:t>ó</w:t>
      </w:r>
      <w:r w:rsidRPr="00D32535">
        <w:rPr>
          <w:lang w:val="en-US"/>
        </w:rPr>
        <w:t>nergen</w:t>
      </w:r>
      <w:r w:rsidRPr="00C07BF0">
        <w:t xml:space="preserve"> </w:t>
      </w:r>
      <w:r w:rsidRPr="00D32535">
        <w:rPr>
          <w:lang w:val="en-US"/>
        </w:rPr>
        <w:t>frazeologiyal</w:t>
      </w:r>
      <w:r w:rsidRPr="00C07BF0">
        <w:t>ı</w:t>
      </w:r>
      <w:r w:rsidRPr="00D32535">
        <w:rPr>
          <w:lang w:val="en-US"/>
        </w:rPr>
        <w:t>q</w:t>
      </w:r>
      <w:r w:rsidRPr="00C07BF0">
        <w:t xml:space="preserve"> </w:t>
      </w:r>
      <w:r w:rsidRPr="00D32535">
        <w:rPr>
          <w:lang w:val="en-US"/>
        </w:rPr>
        <w:t>s</w:t>
      </w:r>
      <w:r w:rsidRPr="00C07BF0">
        <w:t>ó</w:t>
      </w:r>
      <w:r w:rsidRPr="00D32535">
        <w:rPr>
          <w:lang w:val="en-US"/>
        </w:rPr>
        <w:t>z</w:t>
      </w:r>
      <w:r w:rsidRPr="00C07BF0">
        <w:t xml:space="preserve"> </w:t>
      </w:r>
      <w:r w:rsidRPr="00D32535">
        <w:rPr>
          <w:lang w:val="en-US"/>
        </w:rPr>
        <w:t>dizbekleri</w:t>
      </w:r>
      <w:r w:rsidRPr="00C07BF0">
        <w:t xml:space="preserve"> </w:t>
      </w:r>
      <w:r w:rsidRPr="00D32535">
        <w:rPr>
          <w:lang w:val="en-US"/>
        </w:rPr>
        <w:t>tildi</w:t>
      </w:r>
      <w:r w:rsidRPr="00C07BF0">
        <w:t xml:space="preserve">ń </w:t>
      </w:r>
      <w:r w:rsidRPr="00D32535">
        <w:rPr>
          <w:lang w:val="en-US"/>
        </w:rPr>
        <w:t>frazeologiyal</w:t>
      </w:r>
      <w:r w:rsidRPr="00C07BF0">
        <w:t>ı</w:t>
      </w:r>
      <w:r w:rsidRPr="00D32535">
        <w:rPr>
          <w:lang w:val="en-US"/>
        </w:rPr>
        <w:t>q</w:t>
      </w:r>
      <w:r w:rsidRPr="00C07BF0">
        <w:t xml:space="preserve"> </w:t>
      </w:r>
      <w:r w:rsidRPr="00D32535">
        <w:rPr>
          <w:lang w:val="en-US"/>
        </w:rPr>
        <w:t>sistemas</w:t>
      </w:r>
      <w:r w:rsidRPr="00C07BF0">
        <w:t>ı</w:t>
      </w:r>
      <w:r w:rsidRPr="00D32535">
        <w:rPr>
          <w:lang w:val="en-US"/>
        </w:rPr>
        <w:t>nda</w:t>
      </w:r>
      <w:r w:rsidRPr="00C07BF0">
        <w:t xml:space="preserve"> </w:t>
      </w:r>
      <w:r w:rsidRPr="00D32535">
        <w:rPr>
          <w:lang w:val="en-US"/>
        </w:rPr>
        <w:t>belgili</w:t>
      </w:r>
      <w:r w:rsidRPr="00C07BF0">
        <w:t xml:space="preserve"> </w:t>
      </w:r>
      <w:r w:rsidRPr="00D32535">
        <w:rPr>
          <w:lang w:val="en-US"/>
        </w:rPr>
        <w:t>bir</w:t>
      </w:r>
      <w:r w:rsidRPr="00C07BF0">
        <w:t xml:space="preserve"> </w:t>
      </w:r>
      <w:r w:rsidRPr="00D32535">
        <w:rPr>
          <w:lang w:val="en-US"/>
        </w:rPr>
        <w:t>d</w:t>
      </w:r>
      <w:r w:rsidRPr="00C07BF0">
        <w:t>á</w:t>
      </w:r>
      <w:r w:rsidRPr="00D32535">
        <w:rPr>
          <w:lang w:val="en-US"/>
        </w:rPr>
        <w:t>wirlerde</w:t>
      </w:r>
      <w:r w:rsidRPr="00C07BF0">
        <w:t xml:space="preserve"> ó</w:t>
      </w:r>
      <w:r w:rsidRPr="00D32535">
        <w:rPr>
          <w:lang w:val="en-US"/>
        </w:rPr>
        <w:t>nimli</w:t>
      </w:r>
      <w:r w:rsidRPr="00C07BF0">
        <w:t xml:space="preserve"> </w:t>
      </w:r>
      <w:r w:rsidRPr="00D32535">
        <w:rPr>
          <w:lang w:val="en-US"/>
        </w:rPr>
        <w:t>qollan</w:t>
      </w:r>
      <w:r w:rsidRPr="00C07BF0">
        <w:t>ı</w:t>
      </w:r>
      <w:r w:rsidRPr="00D32535">
        <w:rPr>
          <w:lang w:val="en-US"/>
        </w:rPr>
        <w:t>l</w:t>
      </w:r>
      <w:r w:rsidRPr="00C07BF0">
        <w:t>ǵ</w:t>
      </w:r>
      <w:r w:rsidRPr="00D32535">
        <w:rPr>
          <w:lang w:val="en-US"/>
        </w:rPr>
        <w:t>an</w:t>
      </w:r>
      <w:r w:rsidRPr="00C07BF0">
        <w:t xml:space="preserve"> </w:t>
      </w:r>
      <w:r w:rsidRPr="00D32535">
        <w:rPr>
          <w:lang w:val="en-US"/>
        </w:rPr>
        <w:t>birlikler</w:t>
      </w:r>
      <w:r w:rsidRPr="00C07BF0">
        <w:t xml:space="preserve"> </w:t>
      </w:r>
      <w:r w:rsidRPr="00D32535">
        <w:rPr>
          <w:lang w:val="en-US"/>
        </w:rPr>
        <w:t>bol</w:t>
      </w:r>
      <w:r w:rsidRPr="00C07BF0">
        <w:t>ı</w:t>
      </w:r>
      <w:r w:rsidRPr="00D32535">
        <w:rPr>
          <w:lang w:val="en-US"/>
        </w:rPr>
        <w:t>p</w:t>
      </w:r>
      <w:r w:rsidRPr="00C07BF0">
        <w:t xml:space="preserve">, </w:t>
      </w:r>
      <w:r w:rsidRPr="00D32535">
        <w:rPr>
          <w:lang w:val="en-US"/>
        </w:rPr>
        <w:t>keyin</w:t>
      </w:r>
      <w:r w:rsidRPr="00C07BF0">
        <w:t xml:space="preserve"> </w:t>
      </w:r>
      <w:r w:rsidRPr="00D32535">
        <w:rPr>
          <w:lang w:val="en-US"/>
        </w:rPr>
        <w:t>ala</w:t>
      </w:r>
      <w:r w:rsidRPr="00C07BF0">
        <w:t xml:space="preserve"> </w:t>
      </w:r>
      <w:r w:rsidRPr="00D32535">
        <w:rPr>
          <w:lang w:val="en-US"/>
        </w:rPr>
        <w:t>an</w:t>
      </w:r>
      <w:r w:rsidRPr="00C07BF0">
        <w:t>ı</w:t>
      </w:r>
      <w:r w:rsidRPr="00D32535">
        <w:rPr>
          <w:lang w:val="en-US"/>
        </w:rPr>
        <w:t>q</w:t>
      </w:r>
      <w:r w:rsidRPr="00C07BF0">
        <w:t xml:space="preserve"> </w:t>
      </w:r>
      <w:r w:rsidRPr="00D32535">
        <w:rPr>
          <w:lang w:val="en-US"/>
        </w:rPr>
        <w:t>bir</w:t>
      </w:r>
      <w:r w:rsidRPr="00C07BF0">
        <w:t xml:space="preserve"> </w:t>
      </w:r>
      <w:r w:rsidRPr="00D32535">
        <w:rPr>
          <w:lang w:val="en-US"/>
        </w:rPr>
        <w:t>sebeplerge</w:t>
      </w:r>
      <w:r w:rsidRPr="00C07BF0">
        <w:t xml:space="preserve">, </w:t>
      </w:r>
      <w:r w:rsidRPr="00D32535">
        <w:rPr>
          <w:lang w:val="en-US"/>
        </w:rPr>
        <w:t>ja</w:t>
      </w:r>
      <w:r w:rsidRPr="00C07BF0">
        <w:t>ǵ</w:t>
      </w:r>
      <w:r w:rsidRPr="00D32535">
        <w:rPr>
          <w:lang w:val="en-US"/>
        </w:rPr>
        <w:t>daylar</w:t>
      </w:r>
      <w:r w:rsidRPr="00C07BF0">
        <w:t>ǵ</w:t>
      </w:r>
      <w:r w:rsidRPr="00D32535">
        <w:rPr>
          <w:lang w:val="en-US"/>
        </w:rPr>
        <w:t>a</w:t>
      </w:r>
      <w:r w:rsidRPr="00C07BF0">
        <w:t>, ó</w:t>
      </w:r>
      <w:r w:rsidRPr="00D32535">
        <w:rPr>
          <w:lang w:val="en-US"/>
        </w:rPr>
        <w:t>zgerislerge</w:t>
      </w:r>
      <w:r w:rsidRPr="00C07BF0">
        <w:t xml:space="preserve"> </w:t>
      </w:r>
      <w:r w:rsidRPr="00D32535">
        <w:rPr>
          <w:lang w:val="en-US"/>
        </w:rPr>
        <w:t>baylan</w:t>
      </w:r>
      <w:r w:rsidRPr="00C07BF0">
        <w:t>ı</w:t>
      </w:r>
      <w:r w:rsidRPr="00D32535">
        <w:rPr>
          <w:lang w:val="en-US"/>
        </w:rPr>
        <w:t>sl</w:t>
      </w:r>
      <w:r w:rsidRPr="00C07BF0">
        <w:t xml:space="preserve">ı </w:t>
      </w:r>
      <w:r w:rsidRPr="00D32535">
        <w:rPr>
          <w:lang w:val="en-US"/>
        </w:rPr>
        <w:t>qollan</w:t>
      </w:r>
      <w:r w:rsidRPr="00C07BF0">
        <w:t>ı</w:t>
      </w:r>
      <w:r w:rsidRPr="00D32535">
        <w:rPr>
          <w:lang w:val="en-US"/>
        </w:rPr>
        <w:t>wdan</w:t>
      </w:r>
      <w:r w:rsidRPr="00C07BF0">
        <w:t xml:space="preserve"> </w:t>
      </w:r>
      <w:r w:rsidRPr="00D32535">
        <w:rPr>
          <w:lang w:val="en-US"/>
        </w:rPr>
        <w:t>sh</w:t>
      </w:r>
      <w:r w:rsidRPr="00C07BF0">
        <w:t>ıǵı</w:t>
      </w:r>
      <w:r w:rsidRPr="00D32535">
        <w:rPr>
          <w:lang w:val="en-US"/>
        </w:rPr>
        <w:t>p</w:t>
      </w:r>
      <w:r w:rsidRPr="00C07BF0">
        <w:t xml:space="preserve"> </w:t>
      </w:r>
      <w:r w:rsidRPr="00D32535">
        <w:rPr>
          <w:lang w:val="en-US"/>
        </w:rPr>
        <w:t>qal</w:t>
      </w:r>
      <w:r w:rsidRPr="00C07BF0">
        <w:t>ǵ</w:t>
      </w:r>
      <w:r w:rsidRPr="00D32535">
        <w:rPr>
          <w:lang w:val="en-US"/>
        </w:rPr>
        <w:t>an</w:t>
      </w:r>
      <w:r w:rsidRPr="00C07BF0">
        <w:t xml:space="preserve"> </w:t>
      </w:r>
      <w:r w:rsidRPr="00D32535">
        <w:rPr>
          <w:lang w:val="en-US"/>
        </w:rPr>
        <w:t>frazeologizmler</w:t>
      </w:r>
      <w:r w:rsidRPr="00C07BF0">
        <w:t xml:space="preserve">. </w:t>
      </w:r>
      <w:r w:rsidRPr="00D32535">
        <w:rPr>
          <w:lang w:val="en-US"/>
        </w:rPr>
        <w:t>M</w:t>
      </w:r>
      <w:r w:rsidRPr="00C07BF0">
        <w:t>ı</w:t>
      </w:r>
      <w:r w:rsidRPr="00D32535">
        <w:rPr>
          <w:lang w:val="en-US"/>
        </w:rPr>
        <w:t>sal</w:t>
      </w:r>
      <w:r w:rsidRPr="00C07BF0">
        <w:t xml:space="preserve">ı: </w:t>
      </w:r>
      <w:r w:rsidRPr="00D32535">
        <w:rPr>
          <w:lang w:val="en-US"/>
        </w:rPr>
        <w:t>Kimde</w:t>
      </w:r>
      <w:r w:rsidRPr="00C07BF0">
        <w:t>-</w:t>
      </w:r>
      <w:r w:rsidRPr="00D32535">
        <w:rPr>
          <w:lang w:val="en-US"/>
        </w:rPr>
        <w:t>kim</w:t>
      </w:r>
      <w:r w:rsidRPr="00C07BF0">
        <w:t xml:space="preserve"> </w:t>
      </w:r>
      <w:r w:rsidRPr="00D32535">
        <w:rPr>
          <w:lang w:val="en-US"/>
        </w:rPr>
        <w:t>k</w:t>
      </w:r>
      <w:r w:rsidRPr="00C07BF0">
        <w:t>á</w:t>
      </w:r>
      <w:r w:rsidRPr="00D32535">
        <w:rPr>
          <w:lang w:val="en-US"/>
        </w:rPr>
        <w:t>pirlerge</w:t>
      </w:r>
      <w:r w:rsidRPr="00C07BF0">
        <w:t xml:space="preserve"> </w:t>
      </w:r>
      <w:r w:rsidRPr="00D32535">
        <w:rPr>
          <w:lang w:val="en-US"/>
        </w:rPr>
        <w:t>qars</w:t>
      </w:r>
      <w:r w:rsidRPr="00C07BF0">
        <w:t xml:space="preserve">ı </w:t>
      </w:r>
      <w:r w:rsidRPr="00D32535">
        <w:rPr>
          <w:lang w:val="en-US"/>
        </w:rPr>
        <w:t>ur</w:t>
      </w:r>
      <w:r w:rsidRPr="00C07BF0">
        <w:t>ı</w:t>
      </w:r>
      <w:r w:rsidRPr="00D32535">
        <w:rPr>
          <w:lang w:val="en-US"/>
        </w:rPr>
        <w:t>sta</w:t>
      </w:r>
      <w:r w:rsidRPr="00C07BF0">
        <w:t xml:space="preserve"> </w:t>
      </w:r>
      <w:r w:rsidRPr="00D32535">
        <w:rPr>
          <w:lang w:val="en-US"/>
        </w:rPr>
        <w:t>oqtan</w:t>
      </w:r>
      <w:r w:rsidRPr="00C07BF0">
        <w:t xml:space="preserve"> </w:t>
      </w:r>
      <w:r w:rsidRPr="00D32535">
        <w:rPr>
          <w:lang w:val="en-US"/>
        </w:rPr>
        <w:t>ushsa</w:t>
      </w:r>
      <w:r w:rsidRPr="00C07BF0">
        <w:t xml:space="preserve">, </w:t>
      </w:r>
      <w:r w:rsidRPr="00D32535">
        <w:rPr>
          <w:lang w:val="en-US"/>
        </w:rPr>
        <w:t>o</w:t>
      </w:r>
      <w:r w:rsidRPr="00C07BF0">
        <w:t>ǵ</w:t>
      </w:r>
      <w:r w:rsidRPr="00D32535">
        <w:rPr>
          <w:lang w:val="en-US"/>
        </w:rPr>
        <w:t>an</w:t>
      </w:r>
      <w:r w:rsidRPr="00C07BF0">
        <w:t xml:space="preserve"> </w:t>
      </w:r>
      <w:r w:rsidRPr="00D32535">
        <w:rPr>
          <w:i/>
          <w:lang w:val="en-US"/>
        </w:rPr>
        <w:t>dozaq</w:t>
      </w:r>
      <w:r w:rsidRPr="00C07BF0">
        <w:rPr>
          <w:i/>
        </w:rPr>
        <w:t xml:space="preserve"> </w:t>
      </w:r>
      <w:r w:rsidRPr="00D32535">
        <w:rPr>
          <w:i/>
          <w:lang w:val="en-US"/>
        </w:rPr>
        <w:t>ot</w:t>
      </w:r>
      <w:r w:rsidRPr="00C07BF0">
        <w:rPr>
          <w:i/>
        </w:rPr>
        <w:t xml:space="preserve">ı </w:t>
      </w:r>
      <w:r w:rsidRPr="00D32535">
        <w:rPr>
          <w:i/>
          <w:lang w:val="en-US"/>
        </w:rPr>
        <w:t>haram</w:t>
      </w:r>
      <w:r w:rsidRPr="00C07BF0">
        <w:t xml:space="preserve">, </w:t>
      </w:r>
      <w:r w:rsidRPr="00D32535">
        <w:rPr>
          <w:lang w:val="en-US"/>
        </w:rPr>
        <w:t>jay</w:t>
      </w:r>
      <w:r w:rsidRPr="00C07BF0">
        <w:t xml:space="preserve">ı </w:t>
      </w:r>
      <w:r w:rsidRPr="00D32535">
        <w:rPr>
          <w:lang w:val="en-US"/>
        </w:rPr>
        <w:t>j</w:t>
      </w:r>
      <w:r w:rsidRPr="00C07BF0">
        <w:t>á</w:t>
      </w:r>
      <w:r w:rsidRPr="00D32535">
        <w:rPr>
          <w:lang w:val="en-US"/>
        </w:rPr>
        <w:t>nnette</w:t>
      </w:r>
      <w:r w:rsidRPr="00C07BF0">
        <w:t xml:space="preserve"> </w:t>
      </w:r>
      <w:r w:rsidRPr="00D32535">
        <w:rPr>
          <w:lang w:val="en-US"/>
        </w:rPr>
        <w:t>bolad</w:t>
      </w:r>
      <w:r w:rsidRPr="00C07BF0">
        <w:t xml:space="preserve">ı… </w:t>
      </w:r>
      <w:r>
        <w:t xml:space="preserve">(T.Q.) Eger qorqpasań, duwańnan jańılmasań, jeńeseń, eger qorqsań, duwańnan jańılıp qalsań, ol waqıtlarında perishteler </w:t>
      </w:r>
      <w:r>
        <w:rPr>
          <w:i/>
        </w:rPr>
        <w:t xml:space="preserve">salqının salıp </w:t>
      </w:r>
      <w:r>
        <w:t xml:space="preserve">qaǵıp ketedi. </w:t>
      </w:r>
      <w:r w:rsidRPr="00D32535">
        <w:rPr>
          <w:lang w:val="en-US"/>
        </w:rPr>
        <w:t xml:space="preserve">(A.B.) Qáy bir sharbaya túyeler, balalar tusınan óte bergende, «bóh» dep balalarǵa </w:t>
      </w:r>
      <w:r w:rsidRPr="00D32535">
        <w:rPr>
          <w:i/>
          <w:lang w:val="en-US"/>
        </w:rPr>
        <w:t>jinin shashadı</w:t>
      </w:r>
      <w:r w:rsidRPr="00D32535">
        <w:rPr>
          <w:lang w:val="en-US"/>
        </w:rPr>
        <w:t xml:space="preserve">. (Q.A.) «Qalada jılt etken ot, qıymıldaǵan jan bolmasın. Kimde-kim tıńlamasa, </w:t>
      </w:r>
      <w:r w:rsidRPr="00D32535">
        <w:rPr>
          <w:i/>
          <w:lang w:val="en-US"/>
        </w:rPr>
        <w:t xml:space="preserve">ózi ólimdar, malı </w:t>
      </w:r>
      <w:proofErr w:type="gramStart"/>
      <w:r w:rsidRPr="00D32535">
        <w:rPr>
          <w:i/>
          <w:lang w:val="en-US"/>
        </w:rPr>
        <w:t>patshalıq</w:t>
      </w:r>
      <w:r w:rsidRPr="00D32535">
        <w:rPr>
          <w:lang w:val="en-US"/>
        </w:rPr>
        <w:t>!»</w:t>
      </w:r>
      <w:proofErr w:type="gramEnd"/>
      <w:r w:rsidRPr="00D32535">
        <w:rPr>
          <w:lang w:val="en-US"/>
        </w:rPr>
        <w:t xml:space="preserve"> – dedi. </w:t>
      </w:r>
    </w:p>
    <w:p w:rsidR="00C07BF0" w:rsidRPr="00D32535" w:rsidRDefault="00C07BF0" w:rsidP="00C07BF0">
      <w:pPr>
        <w:ind w:left="108" w:right="117"/>
        <w:rPr>
          <w:lang w:val="en-US"/>
        </w:rPr>
      </w:pPr>
      <w:r w:rsidRPr="00D32535">
        <w:rPr>
          <w:lang w:val="en-US"/>
        </w:rPr>
        <w:t xml:space="preserve">(«Abat batır») Keltirilgen frazeologizmler belgili bir dáwirde ónimli paydalanılǵan. Olardıń ayırımları házir de qollanıladı. </w:t>
      </w:r>
    </w:p>
    <w:p w:rsidR="006652BC" w:rsidRDefault="00C07BF0" w:rsidP="00C07BF0">
      <w:pPr>
        <w:spacing w:after="0" w:line="259" w:lineRule="auto"/>
        <w:ind w:left="0" w:right="0" w:firstLine="0"/>
        <w:jc w:val="left"/>
        <w:rPr>
          <w:lang w:val="en-US"/>
        </w:rPr>
      </w:pPr>
      <w:r w:rsidRPr="00D32535">
        <w:rPr>
          <w:lang w:val="en-US"/>
        </w:rPr>
        <w:t xml:space="preserve"> </w:t>
      </w:r>
    </w:p>
    <w:p w:rsidR="00D96B23" w:rsidRDefault="00D96B23" w:rsidP="00C07BF0">
      <w:pPr>
        <w:spacing w:after="0" w:line="259" w:lineRule="auto"/>
        <w:ind w:left="0" w:right="0" w:firstLine="0"/>
        <w:jc w:val="left"/>
        <w:rPr>
          <w:lang w:val="en-US"/>
        </w:rPr>
      </w:pPr>
    </w:p>
    <w:p w:rsidR="00D96B23" w:rsidRDefault="00D96B23" w:rsidP="00C07BF0">
      <w:pPr>
        <w:spacing w:after="0" w:line="259" w:lineRule="auto"/>
        <w:ind w:left="0" w:right="0" w:firstLine="0"/>
        <w:jc w:val="left"/>
        <w:rPr>
          <w:lang w:val="en-US"/>
        </w:rPr>
      </w:pPr>
    </w:p>
    <w:p w:rsidR="00D96B23" w:rsidRDefault="00D96B23" w:rsidP="00C07BF0">
      <w:pPr>
        <w:spacing w:after="0" w:line="259" w:lineRule="auto"/>
        <w:ind w:left="0" w:right="0" w:firstLine="0"/>
        <w:jc w:val="left"/>
        <w:rPr>
          <w:lang w:val="en-US"/>
        </w:rPr>
      </w:pPr>
    </w:p>
    <w:p w:rsidR="00D96B23" w:rsidRDefault="00D96B23" w:rsidP="00C07BF0">
      <w:pPr>
        <w:spacing w:after="0" w:line="259" w:lineRule="auto"/>
        <w:ind w:left="0" w:right="0" w:firstLine="0"/>
        <w:jc w:val="left"/>
        <w:rPr>
          <w:lang w:val="en-US"/>
        </w:rPr>
      </w:pPr>
    </w:p>
    <w:p w:rsidR="00D96B23" w:rsidRPr="006D03F4" w:rsidRDefault="00D96B23" w:rsidP="00D96B23">
      <w:pPr>
        <w:spacing w:after="0" w:line="259" w:lineRule="auto"/>
        <w:ind w:left="0" w:right="0" w:firstLine="0"/>
        <w:jc w:val="left"/>
        <w:rPr>
          <w:b/>
          <w:color w:val="FF0000"/>
          <w:lang w:val="uz-Latn-UZ"/>
        </w:rPr>
      </w:pPr>
      <w:r w:rsidRPr="006D03F4">
        <w:rPr>
          <w:b/>
          <w:color w:val="FF0000"/>
          <w:lang w:val="en-US"/>
        </w:rPr>
        <w:t>Ma</w:t>
      </w:r>
      <w:r w:rsidRPr="00AA5577">
        <w:rPr>
          <w:b/>
          <w:color w:val="FF0000"/>
          <w:lang w:val="en-US"/>
        </w:rPr>
        <w:t>ǵ</w:t>
      </w:r>
      <w:r>
        <w:rPr>
          <w:b/>
          <w:color w:val="FF0000"/>
          <w:lang w:val="en-US"/>
        </w:rPr>
        <w:t>l</w:t>
      </w:r>
      <w:r w:rsidRPr="00AA5577">
        <w:rPr>
          <w:b/>
          <w:color w:val="FF0000"/>
          <w:lang w:val="en-US"/>
        </w:rPr>
        <w:t>ı</w:t>
      </w:r>
      <w:r>
        <w:rPr>
          <w:b/>
          <w:color w:val="FF0000"/>
          <w:lang w:val="en-US"/>
        </w:rPr>
        <w:t>wmat</w:t>
      </w:r>
      <w:r w:rsidRPr="00AA5577">
        <w:rPr>
          <w:b/>
          <w:color w:val="FF0000"/>
          <w:lang w:val="en-US"/>
        </w:rPr>
        <w:t xml:space="preserve"> </w:t>
      </w:r>
      <w:r w:rsidRPr="006D03F4">
        <w:rPr>
          <w:b/>
          <w:color w:val="FF0000"/>
          <w:lang w:val="en-US"/>
        </w:rPr>
        <w:t>al</w:t>
      </w:r>
      <w:r w:rsidRPr="00AA5577">
        <w:rPr>
          <w:b/>
          <w:color w:val="FF0000"/>
          <w:lang w:val="en-US"/>
        </w:rPr>
        <w:t>ı</w:t>
      </w:r>
      <w:r w:rsidRPr="006D03F4">
        <w:rPr>
          <w:b/>
          <w:color w:val="FF0000"/>
          <w:lang w:val="en-US"/>
        </w:rPr>
        <w:t>n</w:t>
      </w:r>
      <w:r w:rsidRPr="00AA5577">
        <w:rPr>
          <w:b/>
          <w:color w:val="FF0000"/>
          <w:lang w:val="en-US"/>
        </w:rPr>
        <w:t>ǵ</w:t>
      </w:r>
      <w:r w:rsidRPr="006D03F4">
        <w:rPr>
          <w:b/>
          <w:color w:val="FF0000"/>
          <w:lang w:val="en-US"/>
        </w:rPr>
        <w:t>an</w:t>
      </w:r>
      <w:r w:rsidRPr="00AA5577">
        <w:rPr>
          <w:b/>
          <w:color w:val="FF0000"/>
          <w:lang w:val="en-US"/>
        </w:rPr>
        <w:t xml:space="preserve"> </w:t>
      </w:r>
      <w:r w:rsidRPr="006D03F4">
        <w:rPr>
          <w:b/>
          <w:color w:val="FF0000"/>
          <w:lang w:val="en-US"/>
        </w:rPr>
        <w:t>derek</w:t>
      </w:r>
      <w:r w:rsidRPr="00AA5577">
        <w:rPr>
          <w:b/>
          <w:color w:val="FF0000"/>
          <w:lang w:val="en-US"/>
        </w:rPr>
        <w:t xml:space="preserve">: </w:t>
      </w:r>
      <w:r w:rsidRPr="006D03F4">
        <w:rPr>
          <w:b/>
          <w:color w:val="FF0000"/>
          <w:lang w:val="en-US"/>
        </w:rPr>
        <w:t>Yusupova</w:t>
      </w:r>
      <w:r w:rsidRPr="00AA5577">
        <w:rPr>
          <w:b/>
          <w:color w:val="FF0000"/>
          <w:lang w:val="en-US"/>
        </w:rPr>
        <w:t xml:space="preserve"> </w:t>
      </w:r>
      <w:r w:rsidRPr="006D03F4">
        <w:rPr>
          <w:b/>
          <w:color w:val="FF0000"/>
          <w:lang w:val="en-US"/>
        </w:rPr>
        <w:t>B</w:t>
      </w:r>
      <w:r w:rsidRPr="00AA5577">
        <w:rPr>
          <w:b/>
          <w:color w:val="FF0000"/>
          <w:lang w:val="en-US"/>
        </w:rPr>
        <w:t>.</w:t>
      </w:r>
      <w:r w:rsidRPr="006D03F4">
        <w:rPr>
          <w:b/>
          <w:color w:val="FF0000"/>
          <w:lang w:val="en-US"/>
        </w:rPr>
        <w:t>T</w:t>
      </w:r>
      <w:r w:rsidRPr="00AA5577">
        <w:rPr>
          <w:b/>
          <w:color w:val="FF0000"/>
          <w:lang w:val="en-US"/>
        </w:rPr>
        <w:t xml:space="preserve">. </w:t>
      </w:r>
      <w:r w:rsidRPr="006D03F4">
        <w:rPr>
          <w:b/>
          <w:color w:val="FF0000"/>
          <w:lang w:val="en-US"/>
        </w:rPr>
        <w:t>Qaraqalpaq</w:t>
      </w:r>
      <w:r w:rsidRPr="00AA5577">
        <w:rPr>
          <w:b/>
          <w:color w:val="FF0000"/>
          <w:lang w:val="en-US"/>
        </w:rPr>
        <w:t xml:space="preserve"> </w:t>
      </w:r>
      <w:r w:rsidRPr="006D03F4">
        <w:rPr>
          <w:b/>
          <w:color w:val="FF0000"/>
          <w:lang w:val="en-US"/>
        </w:rPr>
        <w:t>tilini</w:t>
      </w:r>
      <w:r w:rsidRPr="006D03F4">
        <w:rPr>
          <w:b/>
          <w:color w:val="FF0000"/>
          <w:lang w:val="uz-Latn-UZ"/>
        </w:rPr>
        <w:t xml:space="preserve">ń frazeologiyası (Oqıw qollanba), Tashkent, </w:t>
      </w:r>
      <w:r w:rsidRPr="00AA5577">
        <w:rPr>
          <w:b/>
          <w:color w:val="FF0000"/>
          <w:lang w:val="en-US"/>
        </w:rPr>
        <w:t>“</w:t>
      </w:r>
      <w:r w:rsidRPr="006D03F4">
        <w:rPr>
          <w:b/>
          <w:color w:val="FF0000"/>
          <w:lang w:val="uz-Latn-UZ"/>
        </w:rPr>
        <w:t>Tafakkur b</w:t>
      </w:r>
      <w:r w:rsidRPr="006D03F4">
        <w:rPr>
          <w:b/>
          <w:color w:val="FF0000"/>
          <w:lang w:val="en-US"/>
        </w:rPr>
        <w:t>o</w:t>
      </w:r>
      <w:r w:rsidRPr="00AA5577">
        <w:rPr>
          <w:b/>
          <w:color w:val="FF0000"/>
          <w:lang w:val="en-US"/>
        </w:rPr>
        <w:t>’</w:t>
      </w:r>
      <w:r w:rsidRPr="006D03F4">
        <w:rPr>
          <w:b/>
          <w:color w:val="FF0000"/>
          <w:lang w:val="en-US"/>
        </w:rPr>
        <w:t>stani</w:t>
      </w:r>
      <w:r w:rsidRPr="00AA5577">
        <w:rPr>
          <w:b/>
          <w:color w:val="FF0000"/>
          <w:lang w:val="en-US"/>
        </w:rPr>
        <w:t>”, 2020</w:t>
      </w:r>
      <w:r w:rsidRPr="006D03F4">
        <w:rPr>
          <w:b/>
          <w:color w:val="FF0000"/>
          <w:lang w:val="uz-Latn-UZ"/>
        </w:rPr>
        <w:t>.</w:t>
      </w:r>
    </w:p>
    <w:p w:rsidR="00D96B23" w:rsidRPr="00AA5577" w:rsidRDefault="00D96B23" w:rsidP="00D96B23">
      <w:pPr>
        <w:rPr>
          <w:lang w:val="uz-Latn-UZ"/>
        </w:rPr>
      </w:pPr>
    </w:p>
    <w:p w:rsidR="00D96B23" w:rsidRPr="00D96B23" w:rsidRDefault="00D96B23" w:rsidP="00C07BF0">
      <w:pPr>
        <w:spacing w:after="0" w:line="259" w:lineRule="auto"/>
        <w:ind w:left="0" w:right="0" w:firstLine="0"/>
        <w:jc w:val="left"/>
        <w:rPr>
          <w:lang w:val="uz-Latn-UZ"/>
        </w:rPr>
      </w:pPr>
      <w:bookmarkStart w:id="0" w:name="_GoBack"/>
      <w:bookmarkEnd w:id="0"/>
    </w:p>
    <w:sectPr w:rsidR="00D96B23" w:rsidRPr="00D96B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7A4" w:rsidRDefault="00E037A4" w:rsidP="007752F5">
      <w:pPr>
        <w:spacing w:after="0" w:line="240" w:lineRule="auto"/>
      </w:pPr>
      <w:r>
        <w:separator/>
      </w:r>
    </w:p>
  </w:endnote>
  <w:endnote w:type="continuationSeparator" w:id="0">
    <w:p w:rsidR="00E037A4" w:rsidRDefault="00E037A4" w:rsidP="007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7A4" w:rsidRDefault="00E037A4" w:rsidP="007752F5">
      <w:pPr>
        <w:spacing w:after="0" w:line="240" w:lineRule="auto"/>
      </w:pPr>
      <w:r>
        <w:separator/>
      </w:r>
    </w:p>
  </w:footnote>
  <w:footnote w:type="continuationSeparator" w:id="0">
    <w:p w:rsidR="00E037A4" w:rsidRDefault="00E037A4" w:rsidP="007752F5">
      <w:pPr>
        <w:spacing w:after="0" w:line="240" w:lineRule="auto"/>
      </w:pPr>
      <w:r>
        <w:continuationSeparator/>
      </w:r>
    </w:p>
  </w:footnote>
  <w:footnote w:id="1">
    <w:p w:rsidR="00A60C2C" w:rsidRPr="00D32535" w:rsidRDefault="00A60C2C" w:rsidP="00A60C2C">
      <w:pPr>
        <w:pStyle w:val="footnotedescription"/>
        <w:spacing w:line="286" w:lineRule="auto"/>
        <w:ind w:right="61" w:firstLine="283"/>
        <w:rPr>
          <w:lang w:val="en-US"/>
        </w:rPr>
      </w:pPr>
      <w:r>
        <w:rPr>
          <w:rStyle w:val="footnotemark"/>
        </w:rPr>
        <w:footnoteRef/>
      </w:r>
      <w:r w:rsidRPr="00D32535">
        <w:rPr>
          <w:lang w:val="en-US"/>
        </w:rPr>
        <w:t xml:space="preserve"> Qurbanbaeva B. Awızeki sóylew tiline tán frazeologizmlerdiń qollanılıwı: Qaraqalpaq tili frazeologiyasınıń aktual máseleleri. Nókis: Qaraqalpaqstan, 2011. – 36-b. </w:t>
      </w:r>
    </w:p>
  </w:footnote>
  <w:footnote w:id="2">
    <w:p w:rsidR="00A60C2C" w:rsidRPr="00D32535" w:rsidRDefault="00A60C2C" w:rsidP="00A60C2C">
      <w:pPr>
        <w:pStyle w:val="footnotedescription"/>
        <w:ind w:left="0" w:right="135"/>
        <w:jc w:val="center"/>
        <w:rPr>
          <w:lang w:val="en-US"/>
        </w:rPr>
      </w:pPr>
      <w:r>
        <w:rPr>
          <w:rStyle w:val="footnotemark"/>
        </w:rPr>
        <w:footnoteRef/>
      </w:r>
      <w:r w:rsidRPr="00D32535">
        <w:rPr>
          <w:lang w:val="en-US"/>
        </w:rPr>
        <w:t xml:space="preserve"> Bekbergenov </w:t>
      </w:r>
      <w:proofErr w:type="gramStart"/>
      <w:r w:rsidRPr="00D32535">
        <w:rPr>
          <w:lang w:val="en-US"/>
        </w:rPr>
        <w:t>A.Qaraqalpaq</w:t>
      </w:r>
      <w:proofErr w:type="gramEnd"/>
      <w:r w:rsidRPr="00D32535">
        <w:rPr>
          <w:lang w:val="en-US"/>
        </w:rPr>
        <w:t xml:space="preserve"> tiliniń stilistikası. </w:t>
      </w:r>
      <w:r w:rsidRPr="00D32535">
        <w:rPr>
          <w:i/>
          <w:lang w:val="en-US"/>
        </w:rPr>
        <w:t xml:space="preserve">– </w:t>
      </w:r>
      <w:r w:rsidRPr="00D32535">
        <w:rPr>
          <w:lang w:val="en-US"/>
        </w:rPr>
        <w:t xml:space="preserve">N.: Qaraqalpaqstan, 1990. </w:t>
      </w:r>
      <w:r w:rsidRPr="00D32535">
        <w:rPr>
          <w:i/>
          <w:lang w:val="en-US"/>
        </w:rPr>
        <w:t xml:space="preserve">– </w:t>
      </w:r>
      <w:r w:rsidRPr="00D32535">
        <w:rPr>
          <w:lang w:val="en-US"/>
        </w:rPr>
        <w:t xml:space="preserve">34-bet. </w:t>
      </w:r>
    </w:p>
  </w:footnote>
  <w:footnote w:id="3">
    <w:p w:rsidR="00A60C2C" w:rsidRPr="00D32535" w:rsidRDefault="00A60C2C" w:rsidP="00A60C2C">
      <w:pPr>
        <w:pStyle w:val="footnotedescription"/>
        <w:spacing w:line="247" w:lineRule="auto"/>
        <w:ind w:firstLine="283"/>
        <w:rPr>
          <w:lang w:val="en-US"/>
        </w:rPr>
      </w:pPr>
      <w:r>
        <w:rPr>
          <w:rStyle w:val="footnotemark"/>
        </w:rPr>
        <w:footnoteRef/>
      </w:r>
      <w:r w:rsidRPr="00D32535">
        <w:rPr>
          <w:lang w:val="en-US"/>
        </w:rPr>
        <w:t xml:space="preserve"> Pirekeeva A.A. Konimex qoraqalpoqlari shevasi. Filol. fanl. nomz. ilmiy darajasini olish uchun taqdim etilgan diss. avtoreferati. . – N: 2012. – 12-b. </w:t>
      </w:r>
    </w:p>
  </w:footnote>
  <w:footnote w:id="4">
    <w:p w:rsidR="00C07BF0" w:rsidRPr="00D32535" w:rsidRDefault="00C07BF0" w:rsidP="00C07BF0">
      <w:pPr>
        <w:pStyle w:val="footnotedescription"/>
        <w:spacing w:line="271" w:lineRule="auto"/>
        <w:ind w:firstLine="283"/>
        <w:jc w:val="both"/>
        <w:rPr>
          <w:lang w:val="en-US"/>
        </w:rPr>
      </w:pPr>
      <w:r>
        <w:rPr>
          <w:rStyle w:val="footnotemark"/>
        </w:rPr>
        <w:footnoteRef/>
      </w:r>
      <w:r w:rsidRPr="00D32535">
        <w:rPr>
          <w:lang w:val="en-US"/>
        </w:rPr>
        <w:t xml:space="preserve"> Turabaeva N. Tu’rkiy tillerdegi frazeologizmlerdin’ semantikalıq o’zgeshelikleri.: Qaraqalpaq tili frazeologiyasının’ aktual ma’seleleri. </w:t>
      </w:r>
      <w:r w:rsidRPr="00D32535">
        <w:rPr>
          <w:color w:val="339966"/>
          <w:lang w:val="en-US"/>
        </w:rPr>
        <w:t xml:space="preserve">– </w:t>
      </w:r>
      <w:r w:rsidRPr="00D32535">
        <w:rPr>
          <w:lang w:val="en-US"/>
        </w:rPr>
        <w:t xml:space="preserve">N.: Qaraqalpaqstan, 2011. </w:t>
      </w:r>
      <w:r w:rsidRPr="00D32535">
        <w:rPr>
          <w:color w:val="339966"/>
          <w:lang w:val="en-US"/>
        </w:rPr>
        <w:t xml:space="preserve">– </w:t>
      </w:r>
      <w:r w:rsidRPr="00D32535">
        <w:rPr>
          <w:lang w:val="en-US"/>
        </w:rPr>
        <w:t xml:space="preserve">83-b. </w:t>
      </w:r>
    </w:p>
  </w:footnote>
  <w:footnote w:id="5">
    <w:p w:rsidR="00C07BF0" w:rsidRPr="00D32535" w:rsidRDefault="00C07BF0" w:rsidP="00C07BF0">
      <w:pPr>
        <w:pStyle w:val="footnotedescription"/>
        <w:spacing w:line="247" w:lineRule="auto"/>
        <w:ind w:firstLine="283"/>
        <w:jc w:val="both"/>
        <w:rPr>
          <w:lang w:val="en-US"/>
        </w:rPr>
      </w:pPr>
      <w:r>
        <w:rPr>
          <w:rStyle w:val="footnotemark"/>
        </w:rPr>
        <w:footnoteRef/>
      </w:r>
      <w:r w:rsidRPr="00D32535">
        <w:rPr>
          <w:lang w:val="en-US"/>
        </w:rPr>
        <w:t xml:space="preserve"> Ywldoshev B.zbek frazeologiyasi va frazeografiyasi masalalari. </w:t>
      </w:r>
      <w:r w:rsidRPr="00D32535">
        <w:rPr>
          <w:color w:val="339966"/>
          <w:lang w:val="en-US"/>
        </w:rPr>
        <w:t xml:space="preserve">– </w:t>
      </w:r>
      <w:r w:rsidRPr="00D32535">
        <w:rPr>
          <w:lang w:val="en-US"/>
        </w:rPr>
        <w:t xml:space="preserve">T.: Muh’arrir, 2013. </w:t>
      </w:r>
      <w:r w:rsidRPr="00D32535">
        <w:rPr>
          <w:color w:val="339966"/>
          <w:lang w:val="en-US"/>
        </w:rPr>
        <w:t xml:space="preserve">– </w:t>
      </w:r>
      <w:r w:rsidRPr="00D32535">
        <w:rPr>
          <w:lang w:val="en-US"/>
        </w:rPr>
        <w:t xml:space="preserve">194-242-betler.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2275"/>
    <w:multiLevelType w:val="hybridMultilevel"/>
    <w:tmpl w:val="16C6309E"/>
    <w:lvl w:ilvl="0" w:tplc="A78ADD56">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98CB78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33C844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576A1FE">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6A2D90E">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91CC526">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2D27F2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9325BD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18AEA7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37C53FB"/>
    <w:multiLevelType w:val="hybridMultilevel"/>
    <w:tmpl w:val="2C806E6A"/>
    <w:lvl w:ilvl="0" w:tplc="526EAE1C">
      <w:start w:val="2"/>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07800DE2">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39C4A66">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A836ADFA">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E1FABE24">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1946F33C">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F9A492C8">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6A8E6B58">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75A6A9A">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6C013C4"/>
    <w:multiLevelType w:val="hybridMultilevel"/>
    <w:tmpl w:val="E7DC683C"/>
    <w:lvl w:ilvl="0" w:tplc="202222BC">
      <w:start w:val="2"/>
      <w:numFmt w:val="decimal"/>
      <w:lvlText w:val="%1."/>
      <w:lvlJc w:val="left"/>
      <w:pPr>
        <w:ind w:left="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452B22C">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1C7550">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89ED902">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CC390C">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A1058AE">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9364B2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CC7442">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294E61E">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8B11DDD"/>
    <w:multiLevelType w:val="hybridMultilevel"/>
    <w:tmpl w:val="D7C8A344"/>
    <w:lvl w:ilvl="0" w:tplc="FAB6A7E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31EEE1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3088BC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E10262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E84A03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B92493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4084F84">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EE0E11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F8E3C5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4011D68"/>
    <w:multiLevelType w:val="hybridMultilevel"/>
    <w:tmpl w:val="9CE0A33A"/>
    <w:lvl w:ilvl="0" w:tplc="942E4C1E">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D5CEAF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F6813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A045E7A">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88CC70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ACC99D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1EBC2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F4A7D4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A2AB9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BD74AA9"/>
    <w:multiLevelType w:val="hybridMultilevel"/>
    <w:tmpl w:val="CE0E985C"/>
    <w:lvl w:ilvl="0" w:tplc="A44ECA6E">
      <w:start w:val="1"/>
      <w:numFmt w:val="bullet"/>
      <w:lvlText w:val="–"/>
      <w:lvlJc w:val="left"/>
      <w:pPr>
        <w:ind w:left="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E8C8F64">
      <w:start w:val="1"/>
      <w:numFmt w:val="bullet"/>
      <w:lvlText w:val="o"/>
      <w:lvlJc w:val="left"/>
      <w:pPr>
        <w:ind w:left="13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8204D94">
      <w:start w:val="1"/>
      <w:numFmt w:val="bullet"/>
      <w:lvlText w:val="▪"/>
      <w:lvlJc w:val="left"/>
      <w:pPr>
        <w:ind w:left="20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18F362">
      <w:start w:val="1"/>
      <w:numFmt w:val="bullet"/>
      <w:lvlText w:val="•"/>
      <w:lvlJc w:val="left"/>
      <w:pPr>
        <w:ind w:left="28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E369EE6">
      <w:start w:val="1"/>
      <w:numFmt w:val="bullet"/>
      <w:lvlText w:val="o"/>
      <w:lvlJc w:val="left"/>
      <w:pPr>
        <w:ind w:left="35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DDCE17E">
      <w:start w:val="1"/>
      <w:numFmt w:val="bullet"/>
      <w:lvlText w:val="▪"/>
      <w:lvlJc w:val="left"/>
      <w:pPr>
        <w:ind w:left="424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EEA09B8">
      <w:start w:val="1"/>
      <w:numFmt w:val="bullet"/>
      <w:lvlText w:val="•"/>
      <w:lvlJc w:val="left"/>
      <w:pPr>
        <w:ind w:left="49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E0F360">
      <w:start w:val="1"/>
      <w:numFmt w:val="bullet"/>
      <w:lvlText w:val="o"/>
      <w:lvlJc w:val="left"/>
      <w:pPr>
        <w:ind w:left="56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C783DCE">
      <w:start w:val="1"/>
      <w:numFmt w:val="bullet"/>
      <w:lvlText w:val="▪"/>
      <w:lvlJc w:val="left"/>
      <w:pPr>
        <w:ind w:left="64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57E0237"/>
    <w:multiLevelType w:val="hybridMultilevel"/>
    <w:tmpl w:val="475CEA9A"/>
    <w:lvl w:ilvl="0" w:tplc="C4CE9970">
      <w:start w:val="1"/>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FAC86B68">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E7AC4262">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0DCA68F6">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3E1E885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CC8A59E2">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D923576">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5568063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24401522">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AC170DD"/>
    <w:multiLevelType w:val="hybridMultilevel"/>
    <w:tmpl w:val="39BA17B4"/>
    <w:lvl w:ilvl="0" w:tplc="CFA20F5C">
      <w:start w:val="2"/>
      <w:numFmt w:val="decimal"/>
      <w:lvlText w:val="%1."/>
      <w:lvlJc w:val="left"/>
      <w:pPr>
        <w:ind w:left="103"/>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9B6ABB16">
      <w:start w:val="1"/>
      <w:numFmt w:val="lowerLetter"/>
      <w:lvlText w:val="%2"/>
      <w:lvlJc w:val="left"/>
      <w:pPr>
        <w:ind w:left="15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AAAAC300">
      <w:start w:val="1"/>
      <w:numFmt w:val="lowerRoman"/>
      <w:lvlText w:val="%3"/>
      <w:lvlJc w:val="left"/>
      <w:pPr>
        <w:ind w:left="23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843C9AA0">
      <w:start w:val="1"/>
      <w:numFmt w:val="decimal"/>
      <w:lvlText w:val="%4"/>
      <w:lvlJc w:val="left"/>
      <w:pPr>
        <w:ind w:left="30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58449120">
      <w:start w:val="1"/>
      <w:numFmt w:val="lowerLetter"/>
      <w:lvlText w:val="%5"/>
      <w:lvlJc w:val="left"/>
      <w:pPr>
        <w:ind w:left="374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37A1FFA">
      <w:start w:val="1"/>
      <w:numFmt w:val="lowerRoman"/>
      <w:lvlText w:val="%6"/>
      <w:lvlJc w:val="left"/>
      <w:pPr>
        <w:ind w:left="446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25021312">
      <w:start w:val="1"/>
      <w:numFmt w:val="decimal"/>
      <w:lvlText w:val="%7"/>
      <w:lvlJc w:val="left"/>
      <w:pPr>
        <w:ind w:left="51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47E39A0">
      <w:start w:val="1"/>
      <w:numFmt w:val="lowerLetter"/>
      <w:lvlText w:val="%8"/>
      <w:lvlJc w:val="left"/>
      <w:pPr>
        <w:ind w:left="59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06649140">
      <w:start w:val="1"/>
      <w:numFmt w:val="lowerRoman"/>
      <w:lvlText w:val="%9"/>
      <w:lvlJc w:val="left"/>
      <w:pPr>
        <w:ind w:left="66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2C951E8B"/>
    <w:multiLevelType w:val="hybridMultilevel"/>
    <w:tmpl w:val="DE365B52"/>
    <w:lvl w:ilvl="0" w:tplc="C61CD874">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AF0BFE2">
      <w:start w:val="1"/>
      <w:numFmt w:val="lowerLetter"/>
      <w:lvlText w:val="%2"/>
      <w:lvlJc w:val="left"/>
      <w:pPr>
        <w:ind w:left="15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CC070B4">
      <w:start w:val="1"/>
      <w:numFmt w:val="lowerRoman"/>
      <w:lvlText w:val="%3"/>
      <w:lvlJc w:val="left"/>
      <w:pPr>
        <w:ind w:left="22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96AFA20">
      <w:start w:val="1"/>
      <w:numFmt w:val="decimal"/>
      <w:lvlText w:val="%4"/>
      <w:lvlJc w:val="left"/>
      <w:pPr>
        <w:ind w:left="29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C5C1072">
      <w:start w:val="1"/>
      <w:numFmt w:val="lowerLetter"/>
      <w:lvlText w:val="%5"/>
      <w:lvlJc w:val="left"/>
      <w:pPr>
        <w:ind w:left="36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CD2F7B8">
      <w:start w:val="1"/>
      <w:numFmt w:val="lowerRoman"/>
      <w:lvlText w:val="%6"/>
      <w:lvlJc w:val="left"/>
      <w:pPr>
        <w:ind w:left="438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C65FBE">
      <w:start w:val="1"/>
      <w:numFmt w:val="decimal"/>
      <w:lvlText w:val="%7"/>
      <w:lvlJc w:val="left"/>
      <w:pPr>
        <w:ind w:left="51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6C02C4">
      <w:start w:val="1"/>
      <w:numFmt w:val="lowerLetter"/>
      <w:lvlText w:val="%8"/>
      <w:lvlJc w:val="left"/>
      <w:pPr>
        <w:ind w:left="58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46AEC74">
      <w:start w:val="1"/>
      <w:numFmt w:val="lowerRoman"/>
      <w:lvlText w:val="%9"/>
      <w:lvlJc w:val="left"/>
      <w:pPr>
        <w:ind w:left="65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2D5965F7"/>
    <w:multiLevelType w:val="hybridMultilevel"/>
    <w:tmpl w:val="050E4C70"/>
    <w:lvl w:ilvl="0" w:tplc="B4A8268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B847246">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7E209C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C0FF6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FE0C3C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D9EA9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9869FD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9DCF36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8FECAB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1913758"/>
    <w:multiLevelType w:val="hybridMultilevel"/>
    <w:tmpl w:val="F766885C"/>
    <w:lvl w:ilvl="0" w:tplc="B264301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02C5C9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912FF4C">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C92AAE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80E531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B2C142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B8CFE2">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22054F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E56EA6E">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3C53D6A"/>
    <w:multiLevelType w:val="hybridMultilevel"/>
    <w:tmpl w:val="A4D28C1C"/>
    <w:lvl w:ilvl="0" w:tplc="B20E34C0">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00AA6B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7FC7E9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EDCEE9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0C46CB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81A4DDA">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81AC3DA">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77CF57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6CC479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35972D37"/>
    <w:multiLevelType w:val="hybridMultilevel"/>
    <w:tmpl w:val="8F227BBE"/>
    <w:lvl w:ilvl="0" w:tplc="ABF0BC64">
      <w:start w:val="2"/>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F2EC014">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130634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95C125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1C8DC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F4CD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6C4E65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BC008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9EF63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7FE5A8F"/>
    <w:multiLevelType w:val="hybridMultilevel"/>
    <w:tmpl w:val="EF0C65B8"/>
    <w:lvl w:ilvl="0" w:tplc="9A4262F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9A70F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E40BCE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48483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646185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4427B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63CC86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5D6D5B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30002C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4C50816"/>
    <w:multiLevelType w:val="hybridMultilevel"/>
    <w:tmpl w:val="DE226448"/>
    <w:lvl w:ilvl="0" w:tplc="A1F0E16C">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F82FD8">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0CAB7CA">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414DCAC">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044C2F0">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7DEF292">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A63B20">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AEC147C">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68A2FF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45C7314F"/>
    <w:multiLevelType w:val="hybridMultilevel"/>
    <w:tmpl w:val="A3C2C7C8"/>
    <w:lvl w:ilvl="0" w:tplc="F9721444">
      <w:start w:val="1"/>
      <w:numFmt w:val="decimal"/>
      <w:lvlText w:val="%1."/>
      <w:lvlJc w:val="left"/>
      <w:pPr>
        <w:ind w:left="7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F740F00">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4A889A2">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49C52E4">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B6831B4">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465208">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B7E613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654CD6E">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BAA7CAC">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4A8B6AF3"/>
    <w:multiLevelType w:val="hybridMultilevel"/>
    <w:tmpl w:val="85D23B96"/>
    <w:lvl w:ilvl="0" w:tplc="34E6D210">
      <w:start w:val="1"/>
      <w:numFmt w:val="bullet"/>
      <w:lvlText w:val="–"/>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8F6652E">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F4E1646">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A9CEC7A">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286D45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2EA7344">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DE661C4">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6E81348">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A7EB88C">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2457A90"/>
    <w:multiLevelType w:val="hybridMultilevel"/>
    <w:tmpl w:val="78A61D90"/>
    <w:lvl w:ilvl="0" w:tplc="91DC144E">
      <w:start w:val="3"/>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C6C994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49C57B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5BE3E3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7C69BF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F0EE48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B7289B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2AB87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C1CBFF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45A5580"/>
    <w:multiLevelType w:val="hybridMultilevel"/>
    <w:tmpl w:val="A574F996"/>
    <w:lvl w:ilvl="0" w:tplc="8D100C5A">
      <w:start w:val="1"/>
      <w:numFmt w:val="decimal"/>
      <w:lvlText w:val="%1."/>
      <w:lvlJc w:val="left"/>
      <w:pPr>
        <w:ind w:left="9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1AFA52C8">
      <w:start w:val="1"/>
      <w:numFmt w:val="lowerLetter"/>
      <w:lvlText w:val="%2"/>
      <w:lvlJc w:val="left"/>
      <w:pPr>
        <w:ind w:left="15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583A305C">
      <w:start w:val="1"/>
      <w:numFmt w:val="lowerRoman"/>
      <w:lvlText w:val="%3"/>
      <w:lvlJc w:val="left"/>
      <w:pPr>
        <w:ind w:left="22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95C88622">
      <w:start w:val="1"/>
      <w:numFmt w:val="decimal"/>
      <w:lvlText w:val="%4"/>
      <w:lvlJc w:val="left"/>
      <w:pPr>
        <w:ind w:left="30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61600900">
      <w:start w:val="1"/>
      <w:numFmt w:val="lowerLetter"/>
      <w:lvlText w:val="%5"/>
      <w:lvlJc w:val="left"/>
      <w:pPr>
        <w:ind w:left="37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C2A26C30">
      <w:start w:val="1"/>
      <w:numFmt w:val="lowerRoman"/>
      <w:lvlText w:val="%6"/>
      <w:lvlJc w:val="left"/>
      <w:pPr>
        <w:ind w:left="444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0DFA9A4C">
      <w:start w:val="1"/>
      <w:numFmt w:val="decimal"/>
      <w:lvlText w:val="%7"/>
      <w:lvlJc w:val="left"/>
      <w:pPr>
        <w:ind w:left="51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CCDE0F8A">
      <w:start w:val="1"/>
      <w:numFmt w:val="lowerLetter"/>
      <w:lvlText w:val="%8"/>
      <w:lvlJc w:val="left"/>
      <w:pPr>
        <w:ind w:left="58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68168CD8">
      <w:start w:val="1"/>
      <w:numFmt w:val="lowerRoman"/>
      <w:lvlText w:val="%9"/>
      <w:lvlJc w:val="left"/>
      <w:pPr>
        <w:ind w:left="66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559502B1"/>
    <w:multiLevelType w:val="hybridMultilevel"/>
    <w:tmpl w:val="D68C6F88"/>
    <w:lvl w:ilvl="0" w:tplc="4F48081E">
      <w:start w:val="2"/>
      <w:numFmt w:val="decimal"/>
      <w:lvlText w:val="%1."/>
      <w:lvlJc w:val="left"/>
      <w:pPr>
        <w:ind w:left="5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A3EC302C">
      <w:start w:val="1"/>
      <w:numFmt w:val="lowerLetter"/>
      <w:lvlText w:val="%2"/>
      <w:lvlJc w:val="left"/>
      <w:pPr>
        <w:ind w:left="15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7F66D2BC">
      <w:start w:val="1"/>
      <w:numFmt w:val="lowerRoman"/>
      <w:lvlText w:val="%3"/>
      <w:lvlJc w:val="left"/>
      <w:pPr>
        <w:ind w:left="23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EC0DD50">
      <w:start w:val="1"/>
      <w:numFmt w:val="decimal"/>
      <w:lvlText w:val="%4"/>
      <w:lvlJc w:val="left"/>
      <w:pPr>
        <w:ind w:left="30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FAFC5F2A">
      <w:start w:val="1"/>
      <w:numFmt w:val="lowerLetter"/>
      <w:lvlText w:val="%5"/>
      <w:lvlJc w:val="left"/>
      <w:pPr>
        <w:ind w:left="375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164AB04">
      <w:start w:val="1"/>
      <w:numFmt w:val="lowerRoman"/>
      <w:lvlText w:val="%6"/>
      <w:lvlJc w:val="left"/>
      <w:pPr>
        <w:ind w:left="447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47CD67C">
      <w:start w:val="1"/>
      <w:numFmt w:val="decimal"/>
      <w:lvlText w:val="%7"/>
      <w:lvlJc w:val="left"/>
      <w:pPr>
        <w:ind w:left="51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E356E174">
      <w:start w:val="1"/>
      <w:numFmt w:val="lowerLetter"/>
      <w:lvlText w:val="%8"/>
      <w:lvlJc w:val="left"/>
      <w:pPr>
        <w:ind w:left="59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0889DCA">
      <w:start w:val="1"/>
      <w:numFmt w:val="lowerRoman"/>
      <w:lvlText w:val="%9"/>
      <w:lvlJc w:val="left"/>
      <w:pPr>
        <w:ind w:left="6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5E510F83"/>
    <w:multiLevelType w:val="hybridMultilevel"/>
    <w:tmpl w:val="87FA23DA"/>
    <w:lvl w:ilvl="0" w:tplc="ECB22BD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AE4B8C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954C6A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610F4C8">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50CA72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6384C9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BEDDB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46CF2D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0C4ADD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5F311A9D"/>
    <w:multiLevelType w:val="hybridMultilevel"/>
    <w:tmpl w:val="5B9CE808"/>
    <w:lvl w:ilvl="0" w:tplc="2778724E">
      <w:start w:val="1"/>
      <w:numFmt w:val="bullet"/>
      <w:lvlText w:val="–"/>
      <w:lvlJc w:val="left"/>
      <w:pPr>
        <w:ind w:left="68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C060660">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7220FD4">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27A60FE">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7F0A6B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04599C">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F90430E">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594F626">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E9CDA76">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68C22201"/>
    <w:multiLevelType w:val="hybridMultilevel"/>
    <w:tmpl w:val="899467AA"/>
    <w:lvl w:ilvl="0" w:tplc="811A330A">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BBC7E3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298BD2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C80629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FB8808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E066D6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97E9FD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51E8482">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59E55E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6DD96B44"/>
    <w:multiLevelType w:val="hybridMultilevel"/>
    <w:tmpl w:val="96E2CC1C"/>
    <w:lvl w:ilvl="0" w:tplc="DEEC864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82243C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29AE93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A1C8C2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5B241E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F5624C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CEC610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B289A1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AF8358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06F2FD4"/>
    <w:multiLevelType w:val="hybridMultilevel"/>
    <w:tmpl w:val="047089BA"/>
    <w:lvl w:ilvl="0" w:tplc="4AC0131E">
      <w:start w:val="4"/>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BFE613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E6EE91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F10C5C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9A26A2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EE25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09ECB5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B1687F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090354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1F34669"/>
    <w:multiLevelType w:val="hybridMultilevel"/>
    <w:tmpl w:val="CBDEBBC0"/>
    <w:lvl w:ilvl="0" w:tplc="2DB868A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99264F0">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42CA57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E0CFF4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BD603F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278B29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FB8720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686D7A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2BCFBA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6" w15:restartNumberingAfterBreak="0">
    <w:nsid w:val="767A06E5"/>
    <w:multiLevelType w:val="hybridMultilevel"/>
    <w:tmpl w:val="47784362"/>
    <w:lvl w:ilvl="0" w:tplc="57DC2E62">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A2C4F62">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A14D2C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798D3C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5F2D1C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CF2751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514E6E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AE46398">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0CB7AA">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7" w15:restartNumberingAfterBreak="0">
    <w:nsid w:val="78082027"/>
    <w:multiLevelType w:val="hybridMultilevel"/>
    <w:tmpl w:val="4E2C6E38"/>
    <w:lvl w:ilvl="0" w:tplc="B954691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2D89C0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A8E4B3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0A6FA0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E4EEE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71CA87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F6CE6F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63C77F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663E6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796A1BDC"/>
    <w:multiLevelType w:val="hybridMultilevel"/>
    <w:tmpl w:val="E44CEF1C"/>
    <w:lvl w:ilvl="0" w:tplc="B66CD46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CFE53B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E283B6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9B44040">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DF03DF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B7851A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E54BF4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048BEA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6B6E9E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9" w15:restartNumberingAfterBreak="0">
    <w:nsid w:val="7AEB6B8A"/>
    <w:multiLevelType w:val="hybridMultilevel"/>
    <w:tmpl w:val="A55425AC"/>
    <w:lvl w:ilvl="0" w:tplc="BFEA2EC4">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BCC2AE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174F78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24E77B8">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148E35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02E35C0">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3AA9C1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C7E987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D548AB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0" w15:restartNumberingAfterBreak="0">
    <w:nsid w:val="7B8D31BD"/>
    <w:multiLevelType w:val="hybridMultilevel"/>
    <w:tmpl w:val="D040C42C"/>
    <w:lvl w:ilvl="0" w:tplc="6BD2B66C">
      <w:start w:val="1"/>
      <w:numFmt w:val="bullet"/>
      <w:lvlText w:val="–"/>
      <w:lvlJc w:val="left"/>
      <w:pPr>
        <w:ind w:left="1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8884202">
      <w:start w:val="1"/>
      <w:numFmt w:val="bullet"/>
      <w:lvlText w:val="o"/>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94C42EA">
      <w:start w:val="1"/>
      <w:numFmt w:val="bullet"/>
      <w:lvlText w:val="▪"/>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E2EB6E6">
      <w:start w:val="1"/>
      <w:numFmt w:val="bullet"/>
      <w:lvlText w:val="•"/>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DEEE102">
      <w:start w:val="1"/>
      <w:numFmt w:val="bullet"/>
      <w:lvlText w:val="o"/>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A400B60">
      <w:start w:val="1"/>
      <w:numFmt w:val="bullet"/>
      <w:lvlText w:val="▪"/>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CF4EB94">
      <w:start w:val="1"/>
      <w:numFmt w:val="bullet"/>
      <w:lvlText w:val="•"/>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7681428">
      <w:start w:val="1"/>
      <w:numFmt w:val="bullet"/>
      <w:lvlText w:val="o"/>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1DE3C6C">
      <w:start w:val="1"/>
      <w:numFmt w:val="bullet"/>
      <w:lvlText w:val="▪"/>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1" w15:restartNumberingAfterBreak="0">
    <w:nsid w:val="7CA92ADE"/>
    <w:multiLevelType w:val="hybridMultilevel"/>
    <w:tmpl w:val="6518C62E"/>
    <w:lvl w:ilvl="0" w:tplc="4720F4C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4A80A8">
      <w:start w:val="1"/>
      <w:numFmt w:val="lowerLetter"/>
      <w:lvlText w:val="%2"/>
      <w:lvlJc w:val="left"/>
      <w:pPr>
        <w:ind w:left="12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EDED438">
      <w:start w:val="1"/>
      <w:numFmt w:val="lowerRoman"/>
      <w:lvlText w:val="%3"/>
      <w:lvlJc w:val="left"/>
      <w:pPr>
        <w:ind w:left="19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90EA9EC">
      <w:start w:val="1"/>
      <w:numFmt w:val="decimal"/>
      <w:lvlText w:val="%4"/>
      <w:lvlJc w:val="left"/>
      <w:pPr>
        <w:ind w:left="27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74E70BC">
      <w:start w:val="1"/>
      <w:numFmt w:val="lowerLetter"/>
      <w:lvlText w:val="%5"/>
      <w:lvlJc w:val="left"/>
      <w:pPr>
        <w:ind w:left="3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BF6D4F6">
      <w:start w:val="1"/>
      <w:numFmt w:val="lowerRoman"/>
      <w:lvlText w:val="%6"/>
      <w:lvlJc w:val="left"/>
      <w:pPr>
        <w:ind w:left="4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0AA3B2">
      <w:start w:val="1"/>
      <w:numFmt w:val="decimal"/>
      <w:lvlText w:val="%7"/>
      <w:lvlJc w:val="left"/>
      <w:pPr>
        <w:ind w:left="4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30671FA">
      <w:start w:val="1"/>
      <w:numFmt w:val="lowerLetter"/>
      <w:lvlText w:val="%8"/>
      <w:lvlJc w:val="left"/>
      <w:pPr>
        <w:ind w:left="5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FAA68AA">
      <w:start w:val="1"/>
      <w:numFmt w:val="lowerRoman"/>
      <w:lvlText w:val="%9"/>
      <w:lvlJc w:val="left"/>
      <w:pPr>
        <w:ind w:left="6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9"/>
  </w:num>
  <w:num w:numId="2">
    <w:abstractNumId w:val="28"/>
  </w:num>
  <w:num w:numId="3">
    <w:abstractNumId w:val="9"/>
  </w:num>
  <w:num w:numId="4">
    <w:abstractNumId w:val="17"/>
  </w:num>
  <w:num w:numId="5">
    <w:abstractNumId w:val="27"/>
  </w:num>
  <w:num w:numId="6">
    <w:abstractNumId w:val="2"/>
  </w:num>
  <w:num w:numId="7">
    <w:abstractNumId w:val="20"/>
  </w:num>
  <w:num w:numId="8">
    <w:abstractNumId w:val="22"/>
  </w:num>
  <w:num w:numId="9">
    <w:abstractNumId w:val="29"/>
  </w:num>
  <w:num w:numId="10">
    <w:abstractNumId w:val="13"/>
  </w:num>
  <w:num w:numId="11">
    <w:abstractNumId w:val="8"/>
  </w:num>
  <w:num w:numId="12">
    <w:abstractNumId w:val="23"/>
  </w:num>
  <w:num w:numId="13">
    <w:abstractNumId w:val="15"/>
  </w:num>
  <w:num w:numId="14">
    <w:abstractNumId w:val="10"/>
  </w:num>
  <w:num w:numId="15">
    <w:abstractNumId w:val="4"/>
  </w:num>
  <w:num w:numId="16">
    <w:abstractNumId w:val="3"/>
  </w:num>
  <w:num w:numId="17">
    <w:abstractNumId w:val="31"/>
  </w:num>
  <w:num w:numId="18">
    <w:abstractNumId w:val="24"/>
  </w:num>
  <w:num w:numId="19">
    <w:abstractNumId w:val="1"/>
  </w:num>
  <w:num w:numId="20">
    <w:abstractNumId w:val="0"/>
  </w:num>
  <w:num w:numId="21">
    <w:abstractNumId w:val="26"/>
  </w:num>
  <w:num w:numId="22">
    <w:abstractNumId w:val="14"/>
  </w:num>
  <w:num w:numId="23">
    <w:abstractNumId w:val="18"/>
  </w:num>
  <w:num w:numId="24">
    <w:abstractNumId w:val="21"/>
  </w:num>
  <w:num w:numId="25">
    <w:abstractNumId w:val="12"/>
  </w:num>
  <w:num w:numId="26">
    <w:abstractNumId w:val="16"/>
  </w:num>
  <w:num w:numId="27">
    <w:abstractNumId w:val="6"/>
  </w:num>
  <w:num w:numId="28">
    <w:abstractNumId w:val="5"/>
  </w:num>
  <w:num w:numId="29">
    <w:abstractNumId w:val="30"/>
  </w:num>
  <w:num w:numId="30">
    <w:abstractNumId w:val="7"/>
  </w:num>
  <w:num w:numId="31">
    <w:abstractNumId w:val="25"/>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E3"/>
    <w:rsid w:val="00071D93"/>
    <w:rsid w:val="000C141F"/>
    <w:rsid w:val="00141692"/>
    <w:rsid w:val="001A0F2E"/>
    <w:rsid w:val="001E1792"/>
    <w:rsid w:val="00244137"/>
    <w:rsid w:val="002A0B17"/>
    <w:rsid w:val="002B61EA"/>
    <w:rsid w:val="002D20F0"/>
    <w:rsid w:val="00354B64"/>
    <w:rsid w:val="00356FB3"/>
    <w:rsid w:val="00382DE7"/>
    <w:rsid w:val="003A36ED"/>
    <w:rsid w:val="0042726B"/>
    <w:rsid w:val="0049388B"/>
    <w:rsid w:val="004A1312"/>
    <w:rsid w:val="00513F88"/>
    <w:rsid w:val="006103DD"/>
    <w:rsid w:val="006652BC"/>
    <w:rsid w:val="007745D3"/>
    <w:rsid w:val="007752F5"/>
    <w:rsid w:val="007D5E0A"/>
    <w:rsid w:val="007E6E8A"/>
    <w:rsid w:val="00832EE3"/>
    <w:rsid w:val="00841246"/>
    <w:rsid w:val="008508D2"/>
    <w:rsid w:val="00895BC0"/>
    <w:rsid w:val="00901665"/>
    <w:rsid w:val="009823E8"/>
    <w:rsid w:val="00A60C2C"/>
    <w:rsid w:val="00B526E0"/>
    <w:rsid w:val="00B80769"/>
    <w:rsid w:val="00B90640"/>
    <w:rsid w:val="00BE20C0"/>
    <w:rsid w:val="00BF20E8"/>
    <w:rsid w:val="00BF41CC"/>
    <w:rsid w:val="00C07BF0"/>
    <w:rsid w:val="00C15BE5"/>
    <w:rsid w:val="00C71B9E"/>
    <w:rsid w:val="00C85430"/>
    <w:rsid w:val="00C90EED"/>
    <w:rsid w:val="00C92D48"/>
    <w:rsid w:val="00CD19B2"/>
    <w:rsid w:val="00D33691"/>
    <w:rsid w:val="00D64F3D"/>
    <w:rsid w:val="00D96B23"/>
    <w:rsid w:val="00DE0CC3"/>
    <w:rsid w:val="00DF2258"/>
    <w:rsid w:val="00E037A4"/>
    <w:rsid w:val="00E719D3"/>
    <w:rsid w:val="00EB32F1"/>
    <w:rsid w:val="00EE0B4B"/>
    <w:rsid w:val="00F334CD"/>
    <w:rsid w:val="00F729EA"/>
    <w:rsid w:val="00F85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E103D"/>
  <w15:chartTrackingRefBased/>
  <w15:docId w15:val="{3E7A722B-78B4-45D5-B14A-A3D4A410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EE3"/>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832EE3"/>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EE3"/>
    <w:rPr>
      <w:rFonts w:ascii="Times New Roman" w:eastAsia="Times New Roman" w:hAnsi="Times New Roman" w:cs="Times New Roman"/>
      <w:b/>
      <w:color w:val="000000"/>
      <w:sz w:val="23"/>
      <w:lang w:eastAsia="ru-RU"/>
    </w:rPr>
  </w:style>
  <w:style w:type="table" w:customStyle="1" w:styleId="TableGrid">
    <w:name w:val="TableGrid"/>
    <w:rsid w:val="00832EE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752F5"/>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7752F5"/>
    <w:rPr>
      <w:rFonts w:ascii="Times New Roman" w:eastAsia="Times New Roman" w:hAnsi="Times New Roman" w:cs="Times New Roman"/>
      <w:color w:val="000000"/>
      <w:sz w:val="16"/>
      <w:lang w:eastAsia="ru-RU"/>
    </w:rPr>
  </w:style>
  <w:style w:type="character" w:customStyle="1" w:styleId="footnotemark">
    <w:name w:val="footnote mark"/>
    <w:hidden/>
    <w:rsid w:val="007752F5"/>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2200</Words>
  <Characters>12546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2026-10-03T09:50:00Z</dcterms:created>
  <dcterms:modified xsi:type="dcterms:W3CDTF">2026-10-03T15:23:00Z</dcterms:modified>
</cp:coreProperties>
</file>