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EE3" w:rsidRPr="00D32535" w:rsidRDefault="00832EE3" w:rsidP="00832EE3">
      <w:pPr>
        <w:pStyle w:val="1"/>
        <w:ind w:left="43" w:right="94"/>
        <w:rPr>
          <w:lang w:val="en-US"/>
        </w:rPr>
      </w:pP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toparları</w:t>
      </w:r>
      <w:proofErr w:type="spellEnd"/>
      <w:r w:rsidRPr="00D32535">
        <w:rPr>
          <w:lang w:val="en-US"/>
        </w:rPr>
        <w:t xml:space="preserve"> </w:t>
      </w:r>
    </w:p>
    <w:p w:rsidR="00832EE3" w:rsidRPr="00D32535" w:rsidRDefault="00832EE3" w:rsidP="00832EE3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bay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múmkinshilikleri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jaqtan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keletuǵının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dáliylleydi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Olardı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arnawlı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izertlew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klassifikaciyalaw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zárúr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adamnıń</w:t>
      </w:r>
      <w:proofErr w:type="spellEnd"/>
      <w:r w:rsidRPr="00D32535">
        <w:rPr>
          <w:lang w:val="en-US"/>
        </w:rPr>
        <w:t xml:space="preserve"> dene </w:t>
      </w:r>
      <w:proofErr w:type="spellStart"/>
      <w:r w:rsidRPr="00D32535">
        <w:rPr>
          <w:lang w:val="en-US"/>
        </w:rPr>
        <w:t>músheleriniń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atamalarına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reń-tús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bildiretuǵın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sózlerge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haywan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ósimlik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atamalarına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tábiyat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qubılıslarına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sanlarǵa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t.b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baylanıslı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kelip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qıylı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sezim</w:t>
      </w:r>
      <w:proofErr w:type="spellEnd"/>
      <w:r w:rsidRPr="00D32535">
        <w:rPr>
          <w:lang w:val="en-US"/>
        </w:rPr>
        <w:t>, is-</w:t>
      </w:r>
      <w:proofErr w:type="spellStart"/>
      <w:r w:rsidRPr="00D32535">
        <w:rPr>
          <w:lang w:val="en-US"/>
        </w:rPr>
        <w:t>háreket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minez-qulq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t.b.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bildiredi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Bunda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usı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atamalar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uytqı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xızmetin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atqaradı</w:t>
      </w:r>
      <w:proofErr w:type="spellEnd"/>
      <w:r w:rsidRPr="00D32535">
        <w:rPr>
          <w:lang w:val="en-US"/>
        </w:rPr>
        <w:t xml:space="preserve">. </w:t>
      </w:r>
    </w:p>
    <w:p w:rsidR="00832EE3" w:rsidRDefault="00832EE3" w:rsidP="00832EE3">
      <w:pPr>
        <w:ind w:left="98" w:right="117" w:firstLine="396"/>
      </w:pPr>
      <w:proofErr w:type="spellStart"/>
      <w:r w:rsidRPr="00D32535">
        <w:rPr>
          <w:lang w:val="en-US"/>
        </w:rPr>
        <w:t>Frazeologizmniń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oraylıq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orında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turıp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onıń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dúziliwinde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tiykarǵı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xızmet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atqaratuǵın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neshe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jasalıwında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tiykarǵı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tirek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sıpatında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keletuǵın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birlikler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uytqı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Olar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bolıwınıń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uytqısı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esaplanıp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semantikalıq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jaqtan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oray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sıpatında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ayrıqsha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ayrılıp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turadı</w:t>
      </w:r>
      <w:proofErr w:type="spellEnd"/>
      <w:r w:rsidRPr="00D32535">
        <w:rPr>
          <w:lang w:val="en-US"/>
        </w:rPr>
        <w:t xml:space="preserve">. </w:t>
      </w:r>
      <w:proofErr w:type="spellStart"/>
      <w:r>
        <w:t>Mısalı</w:t>
      </w:r>
      <w:proofErr w:type="spellEnd"/>
      <w:r>
        <w:t xml:space="preserve">, </w:t>
      </w:r>
      <w:proofErr w:type="spellStart"/>
      <w:r>
        <w:t>júrek</w:t>
      </w:r>
      <w:proofErr w:type="spellEnd"/>
      <w:r>
        <w:t xml:space="preserve"> </w:t>
      </w:r>
      <w:proofErr w:type="spellStart"/>
      <w:r>
        <w:t>sózi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neshe</w:t>
      </w:r>
      <w:proofErr w:type="spellEnd"/>
      <w:r>
        <w:t xml:space="preserve"> </w:t>
      </w:r>
      <w:proofErr w:type="spellStart"/>
      <w:r>
        <w:t>frazeologizmlerge</w:t>
      </w:r>
      <w:proofErr w:type="spellEnd"/>
      <w:r>
        <w:t xml:space="preserve"> </w:t>
      </w:r>
      <w:proofErr w:type="spellStart"/>
      <w:r>
        <w:t>uyıtqı</w:t>
      </w:r>
      <w:proofErr w:type="spellEnd"/>
      <w:r>
        <w:t xml:space="preserve"> </w:t>
      </w:r>
      <w:proofErr w:type="spellStart"/>
      <w:r>
        <w:t>boladı</w:t>
      </w:r>
      <w:proofErr w:type="spellEnd"/>
      <w:r>
        <w:t xml:space="preserve">: </w:t>
      </w:r>
    </w:p>
    <w:p w:rsidR="00832EE3" w:rsidRDefault="00832EE3" w:rsidP="00832EE3">
      <w:pPr>
        <w:spacing w:after="0" w:line="259" w:lineRule="auto"/>
        <w:ind w:left="0" w:right="0" w:firstLine="0"/>
        <w:jc w:val="left"/>
      </w:pPr>
      <w:r>
        <w:rPr>
          <w:sz w:val="2"/>
        </w:rPr>
        <w:t xml:space="preserve"> </w:t>
      </w:r>
    </w:p>
    <w:tbl>
      <w:tblPr>
        <w:tblStyle w:val="TableGrid"/>
        <w:tblW w:w="6129" w:type="dxa"/>
        <w:tblInd w:w="113" w:type="dxa"/>
        <w:tblCellMar>
          <w:top w:w="48" w:type="dxa"/>
          <w:left w:w="5" w:type="dxa"/>
          <w:right w:w="510" w:type="dxa"/>
        </w:tblCellMar>
        <w:tblLook w:val="04A0" w:firstRow="1" w:lastRow="0" w:firstColumn="1" w:lastColumn="0" w:noHBand="0" w:noVBand="1"/>
      </w:tblPr>
      <w:tblGrid>
        <w:gridCol w:w="2223"/>
        <w:gridCol w:w="3906"/>
      </w:tblGrid>
      <w:tr w:rsidR="00832EE3" w:rsidTr="00BC0AB0">
        <w:trPr>
          <w:trHeight w:val="153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EE3" w:rsidRDefault="00832EE3" w:rsidP="00BC0AB0">
            <w:pPr>
              <w:spacing w:after="17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832EE3" w:rsidRDefault="00832EE3" w:rsidP="00BC0AB0">
            <w:pPr>
              <w:spacing w:after="0" w:line="259" w:lineRule="auto"/>
              <w:ind w:left="504" w:right="0" w:firstLine="0"/>
              <w:jc w:val="left"/>
            </w:pPr>
            <w:proofErr w:type="spellStart"/>
            <w:r>
              <w:rPr>
                <w:i/>
                <w:sz w:val="22"/>
              </w:rPr>
              <w:t>júregi</w:t>
            </w:r>
            <w:proofErr w:type="spellEnd"/>
            <w:r>
              <w:rPr>
                <w:i/>
                <w:sz w:val="22"/>
              </w:rPr>
              <w:t xml:space="preserve">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EE3" w:rsidRDefault="00832EE3" w:rsidP="00BC0AB0">
            <w:pPr>
              <w:spacing w:after="0" w:line="259" w:lineRule="auto"/>
              <w:ind w:left="504" w:right="54" w:firstLine="0"/>
            </w:pPr>
            <w:proofErr w:type="spellStart"/>
            <w:r>
              <w:rPr>
                <w:i/>
                <w:sz w:val="22"/>
              </w:rPr>
              <w:t>dúrsildew</w:t>
            </w:r>
            <w:proofErr w:type="spellEnd"/>
            <w:r>
              <w:rPr>
                <w:i/>
                <w:sz w:val="22"/>
              </w:rPr>
              <w:t xml:space="preserve"> – </w:t>
            </w:r>
            <w:proofErr w:type="spellStart"/>
            <w:r>
              <w:rPr>
                <w:i/>
                <w:sz w:val="22"/>
              </w:rPr>
              <w:t>qorqıw</w:t>
            </w:r>
            <w:proofErr w:type="spellEnd"/>
            <w:r>
              <w:rPr>
                <w:i/>
                <w:sz w:val="22"/>
              </w:rPr>
              <w:t xml:space="preserve">, </w:t>
            </w:r>
            <w:proofErr w:type="spellStart"/>
            <w:r>
              <w:rPr>
                <w:i/>
                <w:sz w:val="22"/>
              </w:rPr>
              <w:t>albıraw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eljirew</w:t>
            </w:r>
            <w:proofErr w:type="spellEnd"/>
            <w:r>
              <w:rPr>
                <w:i/>
                <w:sz w:val="22"/>
              </w:rPr>
              <w:t xml:space="preserve"> – </w:t>
            </w:r>
            <w:proofErr w:type="spellStart"/>
            <w:r>
              <w:rPr>
                <w:i/>
                <w:sz w:val="22"/>
              </w:rPr>
              <w:t>ayaw</w:t>
            </w:r>
            <w:proofErr w:type="spellEnd"/>
            <w:r>
              <w:rPr>
                <w:i/>
                <w:sz w:val="22"/>
              </w:rPr>
              <w:t xml:space="preserve">, </w:t>
            </w:r>
            <w:proofErr w:type="spellStart"/>
            <w:r>
              <w:rPr>
                <w:i/>
                <w:sz w:val="22"/>
              </w:rPr>
              <w:t>kewli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tolıw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zırq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etiw</w:t>
            </w:r>
            <w:proofErr w:type="spellEnd"/>
            <w:r>
              <w:rPr>
                <w:i/>
                <w:sz w:val="22"/>
              </w:rPr>
              <w:t xml:space="preserve"> – </w:t>
            </w:r>
            <w:proofErr w:type="spellStart"/>
            <w:r>
              <w:rPr>
                <w:i/>
                <w:sz w:val="22"/>
              </w:rPr>
              <w:t>qálemew</w:t>
            </w:r>
            <w:proofErr w:type="spellEnd"/>
            <w:r>
              <w:rPr>
                <w:i/>
                <w:sz w:val="22"/>
              </w:rPr>
              <w:t xml:space="preserve">, </w:t>
            </w:r>
            <w:proofErr w:type="spellStart"/>
            <w:r>
              <w:rPr>
                <w:i/>
                <w:sz w:val="22"/>
              </w:rPr>
              <w:t>hazarlanıw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sazıw</w:t>
            </w:r>
            <w:proofErr w:type="spellEnd"/>
            <w:r>
              <w:rPr>
                <w:i/>
                <w:sz w:val="22"/>
              </w:rPr>
              <w:t xml:space="preserve"> – </w:t>
            </w:r>
            <w:proofErr w:type="spellStart"/>
            <w:r>
              <w:rPr>
                <w:i/>
                <w:sz w:val="22"/>
              </w:rPr>
              <w:t>ash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bolıw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suw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ete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qalıw</w:t>
            </w:r>
            <w:proofErr w:type="spellEnd"/>
            <w:r>
              <w:rPr>
                <w:i/>
                <w:sz w:val="22"/>
              </w:rPr>
              <w:t xml:space="preserve"> – </w:t>
            </w:r>
            <w:proofErr w:type="spellStart"/>
            <w:r>
              <w:rPr>
                <w:i/>
                <w:sz w:val="22"/>
              </w:rPr>
              <w:t>qorqıw</w:t>
            </w:r>
            <w:proofErr w:type="spellEnd"/>
            <w:r>
              <w:rPr>
                <w:i/>
                <w:sz w:val="22"/>
              </w:rPr>
              <w:t xml:space="preserve"> </w:t>
            </w:r>
            <w:proofErr w:type="spellStart"/>
            <w:r>
              <w:rPr>
                <w:i/>
                <w:sz w:val="22"/>
              </w:rPr>
              <w:t>háwliriw</w:t>
            </w:r>
            <w:proofErr w:type="spellEnd"/>
            <w:r>
              <w:rPr>
                <w:i/>
                <w:sz w:val="22"/>
              </w:rPr>
              <w:t xml:space="preserve"> – </w:t>
            </w:r>
            <w:proofErr w:type="spellStart"/>
            <w:r>
              <w:rPr>
                <w:i/>
                <w:sz w:val="22"/>
              </w:rPr>
              <w:t>qorqıw</w:t>
            </w:r>
            <w:proofErr w:type="spellEnd"/>
            <w:r>
              <w:rPr>
                <w:i/>
                <w:sz w:val="22"/>
              </w:rPr>
              <w:t xml:space="preserve"> </w:t>
            </w:r>
          </w:p>
        </w:tc>
      </w:tr>
    </w:tbl>
    <w:p w:rsidR="00832EE3" w:rsidRDefault="00832EE3" w:rsidP="00832EE3">
      <w:pPr>
        <w:pStyle w:val="1"/>
        <w:ind w:left="43" w:right="40"/>
      </w:pPr>
      <w:r>
        <w:t xml:space="preserve">QOSÍMSHA </w:t>
      </w:r>
      <w:r>
        <w:rPr>
          <w:sz w:val="21"/>
        </w:rPr>
        <w:t>1.</w:t>
      </w:r>
      <w:r>
        <w:rPr>
          <w:rFonts w:ascii="Arial" w:eastAsia="Arial" w:hAnsi="Arial" w:cs="Arial"/>
          <w:sz w:val="21"/>
        </w:rPr>
        <w:t xml:space="preserve"> </w:t>
      </w:r>
      <w:proofErr w:type="spellStart"/>
      <w:r>
        <w:t>Múshe</w:t>
      </w:r>
      <w:proofErr w:type="spellEnd"/>
      <w:r>
        <w:t xml:space="preserve"> </w:t>
      </w:r>
      <w:proofErr w:type="spellStart"/>
      <w:r>
        <w:t>atamaları</w:t>
      </w:r>
      <w:proofErr w:type="spellEnd"/>
      <w:r>
        <w:t xml:space="preserve"> </w:t>
      </w:r>
      <w:proofErr w:type="spellStart"/>
      <w:r>
        <w:t>uytqı</w:t>
      </w:r>
      <w:proofErr w:type="spellEnd"/>
      <w:r>
        <w:t xml:space="preserve"> </w:t>
      </w:r>
      <w:proofErr w:type="spellStart"/>
      <w:r>
        <w:t>sózler</w:t>
      </w:r>
      <w:proofErr w:type="spellEnd"/>
      <w:r>
        <w:t xml:space="preserve"> </w:t>
      </w:r>
      <w:proofErr w:type="spellStart"/>
      <w:r>
        <w:t>bolıp</w:t>
      </w:r>
      <w:proofErr w:type="spellEnd"/>
      <w:r>
        <w:t xml:space="preserve"> </w:t>
      </w:r>
      <w:proofErr w:type="spellStart"/>
      <w:r>
        <w:t>kelgen</w:t>
      </w:r>
      <w:proofErr w:type="spellEnd"/>
      <w:r>
        <w:t xml:space="preserve"> </w:t>
      </w:r>
      <w:proofErr w:type="spellStart"/>
      <w:r>
        <w:t>frazeologizmler</w:t>
      </w:r>
      <w:proofErr w:type="spellEnd"/>
      <w:r>
        <w:rPr>
          <w:sz w:val="21"/>
        </w:rPr>
        <w:t xml:space="preserve"> </w:t>
      </w:r>
    </w:p>
    <w:tbl>
      <w:tblPr>
        <w:tblStyle w:val="TableGrid"/>
        <w:tblW w:w="6129" w:type="dxa"/>
        <w:tblInd w:w="113" w:type="dxa"/>
        <w:tblCellMar>
          <w:left w:w="5" w:type="dxa"/>
          <w:right w:w="72" w:type="dxa"/>
        </w:tblCellMar>
        <w:tblLook w:val="04A0" w:firstRow="1" w:lastRow="0" w:firstColumn="1" w:lastColumn="0" w:noHBand="0" w:noVBand="1"/>
      </w:tblPr>
      <w:tblGrid>
        <w:gridCol w:w="1517"/>
        <w:gridCol w:w="2555"/>
        <w:gridCol w:w="2057"/>
      </w:tblGrid>
      <w:tr w:rsidR="00832EE3" w:rsidTr="00BC0AB0">
        <w:trPr>
          <w:trHeight w:val="521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b/>
                <w:sz w:val="22"/>
              </w:rPr>
              <w:t>Uytqı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sózler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b/>
                <w:sz w:val="22"/>
              </w:rPr>
              <w:t>Frazeologizmler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b/>
                <w:sz w:val="22"/>
              </w:rPr>
              <w:t>Frazeologiyalıq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máni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</w:tr>
      <w:tr w:rsidR="00832EE3" w:rsidRPr="003F68CD" w:rsidTr="00BC0AB0">
        <w:trPr>
          <w:trHeight w:val="521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tis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tisinen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shıǵarmaw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110" w:right="0" w:firstLine="0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hesh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kimge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aytpaw</w:t>
            </w:r>
            <w:proofErr w:type="spellEnd"/>
            <w:r w:rsidRPr="00D32535">
              <w:rPr>
                <w:sz w:val="22"/>
                <w:lang w:val="en-US"/>
              </w:rPr>
              <w:t xml:space="preserve">, </w:t>
            </w:r>
            <w:proofErr w:type="spellStart"/>
            <w:r w:rsidRPr="00D32535">
              <w:rPr>
                <w:sz w:val="22"/>
                <w:lang w:val="en-US"/>
              </w:rPr>
              <w:t>sır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saqlaw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</w:tr>
      <w:tr w:rsidR="00832EE3" w:rsidTr="00BC0AB0">
        <w:trPr>
          <w:trHeight w:val="521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bas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basına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túsiw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mánilerin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ózlerińiz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aytıp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beriń</w:t>
            </w:r>
            <w:proofErr w:type="spellEnd"/>
            <w:r>
              <w:rPr>
                <w:sz w:val="22"/>
              </w:rPr>
              <w:t xml:space="preserve">) </w:t>
            </w:r>
          </w:p>
        </w:tc>
      </w:tr>
      <w:tr w:rsidR="00832EE3" w:rsidTr="00BC0AB0">
        <w:trPr>
          <w:trHeight w:val="266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ayaq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ayaǵına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qoz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basılıw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9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qol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qolı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qısqa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6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til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tili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sala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qulash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6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kóz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kózi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menen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kóriw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71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awız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murın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awzı-murnınan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shıǵıw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4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júrek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júregi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jarılıw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9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ókpe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ókpesi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qara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qazanday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9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bawır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bawırı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pútin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6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ayaq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ayaǵı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aspannan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ketiw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7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taban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tabanı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tozıw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832EE3" w:rsidRDefault="00832EE3" w:rsidP="00832EE3">
      <w:pPr>
        <w:spacing w:after="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32EE3" w:rsidRPr="00D32535" w:rsidRDefault="00832EE3" w:rsidP="00832EE3">
      <w:pPr>
        <w:numPr>
          <w:ilvl w:val="0"/>
          <w:numId w:val="1"/>
        </w:numPr>
        <w:spacing w:line="271" w:lineRule="auto"/>
        <w:ind w:right="260" w:firstLine="386"/>
        <w:rPr>
          <w:lang w:val="en-US"/>
        </w:rPr>
      </w:pPr>
      <w:proofErr w:type="spellStart"/>
      <w:r w:rsidRPr="00D32535">
        <w:rPr>
          <w:b/>
          <w:lang w:val="en-US"/>
        </w:rPr>
        <w:t>Haywan</w:t>
      </w:r>
      <w:proofErr w:type="spellEnd"/>
      <w:r w:rsidRPr="00D32535">
        <w:rPr>
          <w:b/>
          <w:lang w:val="en-US"/>
        </w:rPr>
        <w:t xml:space="preserve"> </w:t>
      </w:r>
      <w:proofErr w:type="spellStart"/>
      <w:r w:rsidRPr="00D32535">
        <w:rPr>
          <w:b/>
          <w:lang w:val="en-US"/>
        </w:rPr>
        <w:t>atamaları</w:t>
      </w:r>
      <w:proofErr w:type="spellEnd"/>
      <w:r w:rsidRPr="00D32535">
        <w:rPr>
          <w:b/>
          <w:lang w:val="en-US"/>
        </w:rPr>
        <w:t xml:space="preserve"> </w:t>
      </w:r>
      <w:proofErr w:type="spellStart"/>
      <w:r w:rsidRPr="00D32535">
        <w:rPr>
          <w:b/>
          <w:lang w:val="en-US"/>
        </w:rPr>
        <w:t>uytqı</w:t>
      </w:r>
      <w:proofErr w:type="spellEnd"/>
      <w:r w:rsidRPr="00D32535">
        <w:rPr>
          <w:b/>
          <w:lang w:val="en-US"/>
        </w:rPr>
        <w:t xml:space="preserve"> </w:t>
      </w:r>
      <w:proofErr w:type="spellStart"/>
      <w:r w:rsidRPr="00D32535">
        <w:rPr>
          <w:b/>
          <w:lang w:val="en-US"/>
        </w:rPr>
        <w:t>sózler</w:t>
      </w:r>
      <w:proofErr w:type="spellEnd"/>
      <w:r w:rsidRPr="00D32535">
        <w:rPr>
          <w:b/>
          <w:lang w:val="en-US"/>
        </w:rPr>
        <w:t xml:space="preserve"> </w:t>
      </w:r>
      <w:proofErr w:type="spellStart"/>
      <w:r w:rsidRPr="00D32535">
        <w:rPr>
          <w:b/>
          <w:lang w:val="en-US"/>
        </w:rPr>
        <w:t>bolıp</w:t>
      </w:r>
      <w:proofErr w:type="spellEnd"/>
      <w:r w:rsidRPr="00D32535">
        <w:rPr>
          <w:b/>
          <w:lang w:val="en-US"/>
        </w:rPr>
        <w:t xml:space="preserve"> </w:t>
      </w:r>
      <w:proofErr w:type="spellStart"/>
      <w:r w:rsidRPr="00D32535">
        <w:rPr>
          <w:b/>
          <w:lang w:val="en-US"/>
        </w:rPr>
        <w:t>kelgen</w:t>
      </w:r>
      <w:proofErr w:type="spellEnd"/>
      <w:r w:rsidRPr="00D32535">
        <w:rPr>
          <w:b/>
          <w:lang w:val="en-US"/>
        </w:rPr>
        <w:t xml:space="preserve"> </w:t>
      </w:r>
      <w:proofErr w:type="spellStart"/>
      <w:r w:rsidRPr="00D32535">
        <w:rPr>
          <w:b/>
          <w:lang w:val="en-US"/>
        </w:rPr>
        <w:t>frazeologizmler</w:t>
      </w:r>
      <w:proofErr w:type="spellEnd"/>
      <w:r w:rsidRPr="00D32535">
        <w:rPr>
          <w:b/>
          <w:sz w:val="21"/>
          <w:lang w:val="en-US"/>
        </w:rPr>
        <w:t xml:space="preserve"> </w:t>
      </w:r>
    </w:p>
    <w:tbl>
      <w:tblPr>
        <w:tblStyle w:val="TableGrid"/>
        <w:tblW w:w="6129" w:type="dxa"/>
        <w:tblInd w:w="113" w:type="dxa"/>
        <w:tblCellMar>
          <w:top w:w="7" w:type="dxa"/>
          <w:left w:w="7" w:type="dxa"/>
          <w:right w:w="60" w:type="dxa"/>
        </w:tblCellMar>
        <w:tblLook w:val="04A0" w:firstRow="1" w:lastRow="0" w:firstColumn="1" w:lastColumn="0" w:noHBand="0" w:noVBand="1"/>
      </w:tblPr>
      <w:tblGrid>
        <w:gridCol w:w="1512"/>
        <w:gridCol w:w="2629"/>
        <w:gridCol w:w="1988"/>
      </w:tblGrid>
      <w:tr w:rsidR="00832EE3" w:rsidTr="00BC0AB0">
        <w:trPr>
          <w:trHeight w:val="521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eshek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tabs>
                <w:tab w:val="center" w:pos="1280"/>
                <w:tab w:val="right" w:pos="2562"/>
              </w:tabs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kók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eshekke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teris</w:t>
            </w:r>
            <w:proofErr w:type="spellEnd"/>
            <w:r>
              <w:rPr>
                <w:sz w:val="22"/>
              </w:rPr>
              <w:t xml:space="preserve"> </w:t>
            </w:r>
          </w:p>
          <w:p w:rsidR="00832EE3" w:rsidRDefault="00832EE3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2"/>
              </w:rPr>
              <w:t>mingiziw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2"/>
              </w:rPr>
              <w:t>jamanatlı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qılıw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832EE3" w:rsidTr="00BC0AB0">
        <w:trPr>
          <w:trHeight w:val="521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sıyır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2"/>
              </w:rPr>
              <w:t>sıyır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jalaǵanday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mánilerin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ózlerińiz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jazıń</w:t>
            </w:r>
            <w:proofErr w:type="spellEnd"/>
            <w:r>
              <w:rPr>
                <w:sz w:val="22"/>
              </w:rPr>
              <w:t xml:space="preserve">) </w:t>
            </w:r>
          </w:p>
        </w:tc>
      </w:tr>
      <w:tr w:rsidR="00832EE3" w:rsidTr="00BC0AB0">
        <w:trPr>
          <w:trHeight w:val="1028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túye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tabs>
                <w:tab w:val="center" w:pos="1417"/>
                <w:tab w:val="right" w:pos="2562"/>
              </w:tabs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túyeniń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quyrıǵı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jerge</w:t>
            </w:r>
            <w:proofErr w:type="spellEnd"/>
            <w:r>
              <w:rPr>
                <w:sz w:val="22"/>
              </w:rPr>
              <w:t xml:space="preserve"> </w:t>
            </w:r>
          </w:p>
          <w:p w:rsidR="00832EE3" w:rsidRDefault="00832EE3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2"/>
              </w:rPr>
              <w:t>jetkende</w:t>
            </w:r>
            <w:proofErr w:type="spellEnd"/>
            <w:r>
              <w:rPr>
                <w:sz w:val="22"/>
              </w:rPr>
              <w:t xml:space="preserve">; </w:t>
            </w:r>
          </w:p>
          <w:p w:rsidR="00832EE3" w:rsidRDefault="00832EE3" w:rsidP="00BC0AB0">
            <w:pPr>
              <w:spacing w:after="0" w:line="259" w:lineRule="auto"/>
              <w:ind w:left="108" w:right="0" w:firstLine="0"/>
            </w:pPr>
            <w:proofErr w:type="spellStart"/>
            <w:r>
              <w:rPr>
                <w:sz w:val="22"/>
              </w:rPr>
              <w:t>túyeni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túgi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menen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jutıw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túyeden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postın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taslaǵanday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832EE3" w:rsidRDefault="00832EE3" w:rsidP="00832EE3">
      <w:pPr>
        <w:spacing w:after="0" w:line="259" w:lineRule="auto"/>
        <w:ind w:left="0" w:right="0" w:firstLine="0"/>
        <w:jc w:val="left"/>
      </w:pPr>
      <w:r>
        <w:rPr>
          <w:b/>
          <w:sz w:val="2"/>
        </w:rPr>
        <w:t xml:space="preserve"> </w:t>
      </w:r>
    </w:p>
    <w:tbl>
      <w:tblPr>
        <w:tblStyle w:val="TableGrid"/>
        <w:tblW w:w="6129" w:type="dxa"/>
        <w:tblInd w:w="113" w:type="dxa"/>
        <w:tblCellMar>
          <w:top w:w="7" w:type="dxa"/>
          <w:left w:w="7" w:type="dxa"/>
          <w:right w:w="43" w:type="dxa"/>
        </w:tblCellMar>
        <w:tblLook w:val="04A0" w:firstRow="1" w:lastRow="0" w:firstColumn="1" w:lastColumn="0" w:noHBand="0" w:noVBand="1"/>
      </w:tblPr>
      <w:tblGrid>
        <w:gridCol w:w="1512"/>
        <w:gridCol w:w="2629"/>
        <w:gridCol w:w="1988"/>
      </w:tblGrid>
      <w:tr w:rsidR="00832EE3" w:rsidRPr="003F68CD" w:rsidTr="00BC0AB0">
        <w:trPr>
          <w:trHeight w:val="775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qoyan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tabs>
                <w:tab w:val="center" w:pos="1312"/>
                <w:tab w:val="right" w:pos="2579"/>
              </w:tabs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jerden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r w:rsidRPr="00D32535">
              <w:rPr>
                <w:sz w:val="22"/>
                <w:lang w:val="en-US"/>
              </w:rPr>
              <w:t>jeti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r w:rsidRPr="00D32535">
              <w:rPr>
                <w:sz w:val="22"/>
                <w:lang w:val="en-US"/>
              </w:rPr>
              <w:t>qoyan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  <w:p w:rsidR="00832EE3" w:rsidRPr="00D32535" w:rsidRDefault="00832EE3" w:rsidP="00BC0AB0">
            <w:pPr>
              <w:spacing w:after="0" w:line="259" w:lineRule="auto"/>
              <w:ind w:left="108" w:right="932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tapqanday</w:t>
            </w:r>
            <w:proofErr w:type="spellEnd"/>
            <w:r w:rsidRPr="00D32535">
              <w:rPr>
                <w:sz w:val="22"/>
                <w:lang w:val="en-US"/>
              </w:rPr>
              <w:t xml:space="preserve">; </w:t>
            </w:r>
            <w:proofErr w:type="spellStart"/>
            <w:r w:rsidRPr="00D32535">
              <w:rPr>
                <w:sz w:val="22"/>
                <w:lang w:val="en-US"/>
              </w:rPr>
              <w:t>qoyan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júrek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D32535">
              <w:rPr>
                <w:sz w:val="22"/>
                <w:lang w:val="en-US"/>
              </w:rPr>
              <w:t xml:space="preserve"> </w:t>
            </w:r>
          </w:p>
        </w:tc>
      </w:tr>
      <w:tr w:rsidR="00832EE3" w:rsidTr="00BC0AB0">
        <w:trPr>
          <w:trHeight w:val="1027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lastRenderedPageBreak/>
              <w:t>iyt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pıshıq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08" w:right="53" w:firstLine="0"/>
            </w:pPr>
            <w:proofErr w:type="spellStart"/>
            <w:r>
              <w:rPr>
                <w:sz w:val="22"/>
              </w:rPr>
              <w:t>iyt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qosıp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quwıw;iyt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mutı;iyt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terisin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basına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qaplaw;ishi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iyt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jırtqanday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bolıw;iytli-pıshıqlı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32EE3" w:rsidRPr="003F68CD" w:rsidTr="00BC0AB0">
        <w:trPr>
          <w:trHeight w:val="773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at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tabs>
                <w:tab w:val="right" w:pos="2579"/>
              </w:tabs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attıń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proofErr w:type="gramStart"/>
            <w:r w:rsidRPr="00D32535">
              <w:rPr>
                <w:sz w:val="22"/>
                <w:lang w:val="en-US"/>
              </w:rPr>
              <w:t>qasqasınday;at</w:t>
            </w:r>
            <w:proofErr w:type="spellEnd"/>
            <w:proofErr w:type="gramEnd"/>
            <w:r w:rsidRPr="00D32535">
              <w:rPr>
                <w:sz w:val="22"/>
                <w:lang w:val="en-US"/>
              </w:rPr>
              <w:t xml:space="preserve"> </w:t>
            </w:r>
          </w:p>
          <w:p w:rsidR="00832EE3" w:rsidRPr="00D32535" w:rsidRDefault="00832EE3" w:rsidP="00BC0AB0">
            <w:pPr>
              <w:spacing w:after="0" w:line="259" w:lineRule="auto"/>
              <w:ind w:left="108" w:right="1158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jalmanday</w:t>
            </w:r>
            <w:proofErr w:type="spellEnd"/>
            <w:r w:rsidRPr="00D32535">
              <w:rPr>
                <w:sz w:val="22"/>
                <w:lang w:val="en-US"/>
              </w:rPr>
              <w:t xml:space="preserve">; at </w:t>
            </w:r>
            <w:proofErr w:type="spellStart"/>
            <w:r w:rsidRPr="00D32535">
              <w:rPr>
                <w:sz w:val="22"/>
                <w:lang w:val="en-US"/>
              </w:rPr>
              <w:t>shaptırım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jer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D32535">
              <w:rPr>
                <w:sz w:val="22"/>
                <w:lang w:val="en-US"/>
              </w:rPr>
              <w:t xml:space="preserve"> </w:t>
            </w:r>
          </w:p>
        </w:tc>
      </w:tr>
      <w:tr w:rsidR="00832EE3" w:rsidTr="00BC0AB0">
        <w:trPr>
          <w:trHeight w:val="269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tıshqan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2"/>
              </w:rPr>
              <w:t>tıshqan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tesigi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mıń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teńge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521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bóri</w:t>
            </w:r>
            <w:proofErr w:type="spellEnd"/>
            <w:r>
              <w:rPr>
                <w:sz w:val="22"/>
              </w:rPr>
              <w:t xml:space="preserve">), </w:t>
            </w:r>
            <w:proofErr w:type="spellStart"/>
            <w:r>
              <w:rPr>
                <w:sz w:val="22"/>
              </w:rPr>
              <w:t>ılaq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2"/>
              </w:rPr>
              <w:t>bórige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baylaǵan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ılaqtay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832EE3" w:rsidRDefault="00832EE3" w:rsidP="00832EE3">
      <w:pPr>
        <w:numPr>
          <w:ilvl w:val="0"/>
          <w:numId w:val="1"/>
        </w:numPr>
        <w:spacing w:after="0" w:line="259" w:lineRule="auto"/>
        <w:ind w:right="260" w:firstLine="386"/>
      </w:pPr>
      <w:proofErr w:type="spellStart"/>
      <w:r>
        <w:rPr>
          <w:b/>
          <w:sz w:val="22"/>
        </w:rPr>
        <w:t>Reń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bildiriwshi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sózler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uytqı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bolıp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kelgen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frazeologizmler</w:t>
      </w:r>
      <w:proofErr w:type="spellEnd"/>
      <w:r>
        <w:rPr>
          <w:b/>
          <w:sz w:val="22"/>
        </w:rPr>
        <w:t xml:space="preserve"> </w:t>
      </w:r>
    </w:p>
    <w:tbl>
      <w:tblPr>
        <w:tblStyle w:val="TableGrid"/>
        <w:tblW w:w="6129" w:type="dxa"/>
        <w:tblInd w:w="113" w:type="dxa"/>
        <w:tblCellMar>
          <w:top w:w="7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1517"/>
        <w:gridCol w:w="2603"/>
        <w:gridCol w:w="2009"/>
      </w:tblGrid>
      <w:tr w:rsidR="00832EE3" w:rsidTr="00BC0AB0">
        <w:trPr>
          <w:trHeight w:val="776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qızıl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536" w:firstLine="0"/>
            </w:pPr>
            <w:proofErr w:type="spellStart"/>
            <w:r>
              <w:rPr>
                <w:sz w:val="22"/>
              </w:rPr>
              <w:t>qızıl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kegirdek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bolıw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qolı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qızılǵa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tiyiw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qızıl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kórgen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ǵarǵaday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74" w:lineRule="auto"/>
              <w:ind w:left="110" w:right="0" w:firstLine="0"/>
            </w:pPr>
            <w:proofErr w:type="spellStart"/>
            <w:r>
              <w:rPr>
                <w:sz w:val="22"/>
              </w:rPr>
              <w:t>urısıw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jánjellesiw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mánilerin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aytıp</w:t>
            </w:r>
            <w:proofErr w:type="spellEnd"/>
            <w:r>
              <w:rPr>
                <w:sz w:val="22"/>
              </w:rPr>
              <w:t xml:space="preserve"> </w:t>
            </w:r>
          </w:p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beriń</w:t>
            </w:r>
            <w:proofErr w:type="spellEnd"/>
            <w:r>
              <w:rPr>
                <w:sz w:val="22"/>
              </w:rPr>
              <w:t xml:space="preserve">) </w:t>
            </w:r>
          </w:p>
        </w:tc>
      </w:tr>
      <w:tr w:rsidR="00832EE3" w:rsidRPr="003F68CD" w:rsidTr="00BC0AB0">
        <w:trPr>
          <w:trHeight w:val="521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qara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110" w:right="0" w:firstLine="0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qara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suw</w:t>
            </w:r>
            <w:proofErr w:type="spellEnd"/>
            <w:r w:rsidRPr="00D32535">
              <w:rPr>
                <w:sz w:val="22"/>
                <w:lang w:val="en-US"/>
              </w:rPr>
              <w:t xml:space="preserve">, </w:t>
            </w:r>
            <w:proofErr w:type="spellStart"/>
            <w:r w:rsidRPr="00D32535">
              <w:rPr>
                <w:sz w:val="22"/>
                <w:lang w:val="en-US"/>
              </w:rPr>
              <w:t>qara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ter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bolıw</w:t>
            </w:r>
            <w:proofErr w:type="spellEnd"/>
            <w:r w:rsidRPr="00D32535">
              <w:rPr>
                <w:sz w:val="22"/>
                <w:lang w:val="en-US"/>
              </w:rPr>
              <w:t xml:space="preserve">; </w:t>
            </w:r>
            <w:proofErr w:type="spellStart"/>
            <w:r w:rsidRPr="00D32535">
              <w:rPr>
                <w:sz w:val="22"/>
                <w:lang w:val="en-US"/>
              </w:rPr>
              <w:t>qara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uwayım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túsiw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D32535">
              <w:rPr>
                <w:sz w:val="22"/>
                <w:lang w:val="en-US"/>
              </w:rPr>
              <w:t xml:space="preserve"> </w:t>
            </w:r>
          </w:p>
        </w:tc>
      </w:tr>
      <w:tr w:rsidR="00832EE3" w:rsidTr="00BC0AB0">
        <w:trPr>
          <w:trHeight w:val="521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kók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kók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88" w:firstLine="0"/>
              <w:jc w:val="left"/>
            </w:pPr>
            <w:proofErr w:type="spellStart"/>
            <w:r>
              <w:rPr>
                <w:sz w:val="22"/>
              </w:rPr>
              <w:t>kógala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kók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teńiz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kógala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qoyday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qılıp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sabaw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32EE3" w:rsidRPr="003F68CD" w:rsidTr="00BC0AB0">
        <w:trPr>
          <w:trHeight w:val="521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aq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qara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tabs>
                <w:tab w:val="center" w:pos="854"/>
                <w:tab w:val="center" w:pos="1630"/>
                <w:tab w:val="right" w:pos="2538"/>
              </w:tabs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aq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r w:rsidRPr="00D32535">
              <w:rPr>
                <w:sz w:val="22"/>
                <w:lang w:val="en-US"/>
              </w:rPr>
              <w:t>degeni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r w:rsidRPr="00D32535">
              <w:rPr>
                <w:sz w:val="22"/>
                <w:lang w:val="en-US"/>
              </w:rPr>
              <w:t>alǵıs</w:t>
            </w:r>
            <w:proofErr w:type="spellEnd"/>
            <w:r w:rsidRPr="00D32535">
              <w:rPr>
                <w:sz w:val="22"/>
                <w:lang w:val="en-US"/>
              </w:rPr>
              <w:t xml:space="preserve">,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r w:rsidRPr="00D32535">
              <w:rPr>
                <w:sz w:val="22"/>
                <w:lang w:val="en-US"/>
              </w:rPr>
              <w:t>qara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  <w:p w:rsidR="00832EE3" w:rsidRPr="00D32535" w:rsidRDefault="00832EE3" w:rsidP="00BC0AB0">
            <w:pPr>
              <w:spacing w:after="0" w:line="259" w:lineRule="auto"/>
              <w:ind w:left="110" w:right="0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degeni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qarǵıs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D32535">
              <w:rPr>
                <w:sz w:val="22"/>
                <w:lang w:val="en-US"/>
              </w:rPr>
              <w:t xml:space="preserve"> </w:t>
            </w:r>
          </w:p>
        </w:tc>
      </w:tr>
    </w:tbl>
    <w:p w:rsidR="00832EE3" w:rsidRPr="00D32535" w:rsidRDefault="00832EE3" w:rsidP="00832EE3">
      <w:pPr>
        <w:numPr>
          <w:ilvl w:val="0"/>
          <w:numId w:val="1"/>
        </w:numPr>
        <w:spacing w:after="0" w:line="259" w:lineRule="auto"/>
        <w:ind w:right="260" w:firstLine="386"/>
        <w:rPr>
          <w:lang w:val="en-US"/>
        </w:rPr>
      </w:pPr>
      <w:r w:rsidRPr="00D32535">
        <w:rPr>
          <w:b/>
          <w:sz w:val="22"/>
          <w:lang w:val="en-US"/>
        </w:rPr>
        <w:t xml:space="preserve">San </w:t>
      </w:r>
      <w:proofErr w:type="spellStart"/>
      <w:r w:rsidRPr="00D32535">
        <w:rPr>
          <w:b/>
          <w:sz w:val="22"/>
          <w:lang w:val="en-US"/>
        </w:rPr>
        <w:t>mánisindegi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sózler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uytqı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bolıp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kelgen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frazeologizmler</w:t>
      </w:r>
      <w:proofErr w:type="spellEnd"/>
      <w:r w:rsidRPr="00D32535">
        <w:rPr>
          <w:b/>
          <w:sz w:val="20"/>
          <w:lang w:val="en-US"/>
        </w:rPr>
        <w:t xml:space="preserve"> </w:t>
      </w:r>
    </w:p>
    <w:tbl>
      <w:tblPr>
        <w:tblStyle w:val="TableGrid"/>
        <w:tblW w:w="6129" w:type="dxa"/>
        <w:tblInd w:w="113" w:type="dxa"/>
        <w:tblCellMar>
          <w:top w:w="10" w:type="dxa"/>
          <w:left w:w="5" w:type="dxa"/>
          <w:right w:w="44" w:type="dxa"/>
        </w:tblCellMar>
        <w:tblLook w:val="04A0" w:firstRow="1" w:lastRow="0" w:firstColumn="1" w:lastColumn="0" w:noHBand="0" w:noVBand="1"/>
      </w:tblPr>
      <w:tblGrid>
        <w:gridCol w:w="1517"/>
        <w:gridCol w:w="2555"/>
        <w:gridCol w:w="2057"/>
      </w:tblGrid>
      <w:tr w:rsidR="00832EE3" w:rsidRPr="003F68CD" w:rsidTr="00BC0AB0">
        <w:trPr>
          <w:trHeight w:val="1534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bir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110" w:right="1212" w:firstLine="0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bir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sózli</w:t>
            </w:r>
            <w:proofErr w:type="spellEnd"/>
            <w:r w:rsidRPr="00D32535">
              <w:rPr>
                <w:sz w:val="22"/>
                <w:lang w:val="en-US"/>
              </w:rPr>
              <w:t xml:space="preserve">; </w:t>
            </w:r>
            <w:proofErr w:type="spellStart"/>
            <w:r w:rsidRPr="00D32535">
              <w:rPr>
                <w:sz w:val="22"/>
                <w:lang w:val="en-US"/>
              </w:rPr>
              <w:t>bir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bálesi</w:t>
            </w:r>
            <w:proofErr w:type="spellEnd"/>
            <w:r w:rsidRPr="00D32535">
              <w:rPr>
                <w:sz w:val="22"/>
                <w:lang w:val="en-US"/>
              </w:rPr>
              <w:t xml:space="preserve"> bar; </w:t>
            </w:r>
            <w:proofErr w:type="spellStart"/>
            <w:r w:rsidRPr="00D32535">
              <w:rPr>
                <w:sz w:val="22"/>
                <w:lang w:val="en-US"/>
              </w:rPr>
              <w:t>bir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degende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110" w:right="53" w:firstLine="0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sózinde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turatuǵın</w:t>
            </w:r>
            <w:proofErr w:type="spellEnd"/>
            <w:r w:rsidRPr="00D32535">
              <w:rPr>
                <w:sz w:val="22"/>
                <w:lang w:val="en-US"/>
              </w:rPr>
              <w:t xml:space="preserve">, </w:t>
            </w:r>
            <w:proofErr w:type="spellStart"/>
            <w:r w:rsidRPr="00D32535">
              <w:rPr>
                <w:sz w:val="22"/>
                <w:lang w:val="en-US"/>
              </w:rPr>
              <w:t>aytqan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gápinen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shıǵatuǵın</w:t>
            </w:r>
            <w:proofErr w:type="spellEnd"/>
            <w:r w:rsidRPr="00D32535">
              <w:rPr>
                <w:sz w:val="22"/>
                <w:lang w:val="en-US"/>
              </w:rPr>
              <w:t xml:space="preserve">, </w:t>
            </w:r>
            <w:proofErr w:type="spellStart"/>
            <w:r w:rsidRPr="00D32535">
              <w:rPr>
                <w:sz w:val="22"/>
                <w:lang w:val="en-US"/>
              </w:rPr>
              <w:t>sózinen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taymaytuǵın</w:t>
            </w:r>
            <w:proofErr w:type="spellEnd"/>
            <w:r w:rsidRPr="00D32535">
              <w:rPr>
                <w:sz w:val="22"/>
                <w:lang w:val="en-US"/>
              </w:rPr>
              <w:t xml:space="preserve"> (</w:t>
            </w:r>
            <w:proofErr w:type="spellStart"/>
            <w:r w:rsidRPr="00D32535">
              <w:rPr>
                <w:sz w:val="22"/>
                <w:lang w:val="en-US"/>
              </w:rPr>
              <w:t>mánilerin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túsindiriń</w:t>
            </w:r>
            <w:proofErr w:type="spellEnd"/>
            <w:r w:rsidRPr="00D32535">
              <w:rPr>
                <w:sz w:val="22"/>
                <w:lang w:val="en-US"/>
              </w:rPr>
              <w:t xml:space="preserve">) </w:t>
            </w:r>
          </w:p>
        </w:tc>
      </w:tr>
      <w:tr w:rsidR="00832EE3" w:rsidRPr="003F68CD" w:rsidTr="00BC0AB0">
        <w:trPr>
          <w:trHeight w:val="521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jeti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110" w:right="0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jeti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jurttı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r w:rsidRPr="00D32535">
              <w:rPr>
                <w:sz w:val="22"/>
                <w:lang w:val="en-US"/>
              </w:rPr>
              <w:t>qurtqan</w:t>
            </w:r>
            <w:proofErr w:type="spellEnd"/>
            <w:r w:rsidRPr="00D32535">
              <w:rPr>
                <w:sz w:val="22"/>
                <w:lang w:val="en-US"/>
              </w:rPr>
              <w:t xml:space="preserve">; </w:t>
            </w:r>
            <w:proofErr w:type="spellStart"/>
            <w:r w:rsidRPr="00D32535">
              <w:rPr>
                <w:sz w:val="22"/>
                <w:lang w:val="en-US"/>
              </w:rPr>
              <w:t>jeti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atası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D32535">
              <w:rPr>
                <w:sz w:val="22"/>
                <w:lang w:val="en-US"/>
              </w:rPr>
              <w:t xml:space="preserve"> </w:t>
            </w:r>
          </w:p>
        </w:tc>
      </w:tr>
      <w:tr w:rsidR="00832EE3" w:rsidRPr="003F68CD" w:rsidTr="00BC0AB0">
        <w:trPr>
          <w:trHeight w:val="1028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tórt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eki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jeti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21" w:line="239" w:lineRule="auto"/>
              <w:ind w:left="110" w:right="0" w:firstLine="0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tóbesine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tórtti</w:t>
            </w:r>
            <w:proofErr w:type="spellEnd"/>
            <w:r w:rsidRPr="00D32535">
              <w:rPr>
                <w:sz w:val="22"/>
                <w:lang w:val="en-US"/>
              </w:rPr>
              <w:t xml:space="preserve">, </w:t>
            </w:r>
            <w:proofErr w:type="spellStart"/>
            <w:r w:rsidRPr="00D32535">
              <w:rPr>
                <w:sz w:val="22"/>
                <w:lang w:val="en-US"/>
              </w:rPr>
              <w:t>eńsesine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ekini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qoyıp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jumsaw</w:t>
            </w:r>
            <w:proofErr w:type="spellEnd"/>
            <w:r w:rsidRPr="00D32535">
              <w:rPr>
                <w:sz w:val="22"/>
                <w:lang w:val="en-US"/>
              </w:rPr>
              <w:t xml:space="preserve">/ </w:t>
            </w:r>
          </w:p>
          <w:p w:rsidR="00832EE3" w:rsidRPr="00D32535" w:rsidRDefault="00832EE3" w:rsidP="00BC0AB0">
            <w:pPr>
              <w:spacing w:after="0" w:line="259" w:lineRule="auto"/>
              <w:ind w:left="110" w:right="0" w:firstLine="0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tóbesine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proofErr w:type="gramStart"/>
            <w:r w:rsidRPr="00D32535">
              <w:rPr>
                <w:sz w:val="22"/>
                <w:lang w:val="en-US"/>
              </w:rPr>
              <w:t>tórtti</w:t>
            </w:r>
            <w:proofErr w:type="spellEnd"/>
            <w:r w:rsidRPr="00D32535">
              <w:rPr>
                <w:sz w:val="22"/>
                <w:lang w:val="en-US"/>
              </w:rPr>
              <w:t xml:space="preserve">,  </w:t>
            </w:r>
            <w:proofErr w:type="spellStart"/>
            <w:r w:rsidRPr="00D32535">
              <w:rPr>
                <w:sz w:val="22"/>
                <w:lang w:val="en-US"/>
              </w:rPr>
              <w:t>jelkesine</w:t>
            </w:r>
            <w:proofErr w:type="spellEnd"/>
            <w:proofErr w:type="gram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jetini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qoyıp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jumsaw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Pr="00D32535" w:rsidRDefault="00832EE3" w:rsidP="00BC0AB0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D32535">
              <w:rPr>
                <w:sz w:val="22"/>
                <w:lang w:val="en-US"/>
              </w:rPr>
              <w:t xml:space="preserve"> </w:t>
            </w:r>
          </w:p>
        </w:tc>
      </w:tr>
    </w:tbl>
    <w:p w:rsidR="00832EE3" w:rsidRPr="00D32535" w:rsidRDefault="00832EE3" w:rsidP="00832EE3">
      <w:pPr>
        <w:spacing w:after="0" w:line="259" w:lineRule="auto"/>
        <w:ind w:left="0" w:right="0" w:firstLine="0"/>
        <w:jc w:val="left"/>
        <w:rPr>
          <w:lang w:val="en-US"/>
        </w:rPr>
      </w:pPr>
      <w:r w:rsidRPr="00D32535">
        <w:rPr>
          <w:b/>
          <w:sz w:val="2"/>
          <w:lang w:val="en-US"/>
        </w:rPr>
        <w:t xml:space="preserve"> </w:t>
      </w:r>
    </w:p>
    <w:tbl>
      <w:tblPr>
        <w:tblStyle w:val="TableGrid"/>
        <w:tblW w:w="6129" w:type="dxa"/>
        <w:tblInd w:w="113" w:type="dxa"/>
        <w:tblCellMar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1517"/>
        <w:gridCol w:w="2555"/>
        <w:gridCol w:w="2057"/>
      </w:tblGrid>
      <w:tr w:rsidR="00832EE3" w:rsidTr="00BC0AB0">
        <w:trPr>
          <w:trHeight w:val="523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qırıq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qısqa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kúnde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qırq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márte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aytıw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32EE3" w:rsidTr="00BC0AB0">
        <w:trPr>
          <w:trHeight w:val="266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eki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eki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sóylew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eki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júzli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9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altı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adımın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altı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ashtırmaw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832EE3" w:rsidRPr="00D32535" w:rsidRDefault="00832EE3" w:rsidP="00832EE3">
      <w:pPr>
        <w:numPr>
          <w:ilvl w:val="0"/>
          <w:numId w:val="1"/>
        </w:numPr>
        <w:spacing w:after="0" w:line="259" w:lineRule="auto"/>
        <w:ind w:right="260" w:firstLine="386"/>
        <w:rPr>
          <w:lang w:val="en-US"/>
        </w:rPr>
      </w:pPr>
      <w:proofErr w:type="spellStart"/>
      <w:r w:rsidRPr="00D32535">
        <w:rPr>
          <w:b/>
          <w:sz w:val="22"/>
          <w:lang w:val="en-US"/>
        </w:rPr>
        <w:t>Qus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atamaları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uytqı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sózler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bolıp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kelgen</w:t>
      </w:r>
      <w:proofErr w:type="spellEnd"/>
      <w:r w:rsidRPr="00D32535">
        <w:rPr>
          <w:b/>
          <w:sz w:val="22"/>
          <w:lang w:val="en-US"/>
        </w:rPr>
        <w:t xml:space="preserve"> </w:t>
      </w:r>
      <w:proofErr w:type="spellStart"/>
      <w:r w:rsidRPr="00D32535">
        <w:rPr>
          <w:b/>
          <w:sz w:val="22"/>
          <w:lang w:val="en-US"/>
        </w:rPr>
        <w:t>frazeologizmler</w:t>
      </w:r>
      <w:proofErr w:type="spellEnd"/>
      <w:r w:rsidRPr="00D32535">
        <w:rPr>
          <w:b/>
          <w:sz w:val="20"/>
          <w:lang w:val="en-US"/>
        </w:rPr>
        <w:t xml:space="preserve"> </w:t>
      </w:r>
    </w:p>
    <w:tbl>
      <w:tblPr>
        <w:tblStyle w:val="TableGrid"/>
        <w:tblW w:w="6129" w:type="dxa"/>
        <w:tblInd w:w="113" w:type="dxa"/>
        <w:tblCellMar>
          <w:left w:w="5" w:type="dxa"/>
          <w:right w:w="67" w:type="dxa"/>
        </w:tblCellMar>
        <w:tblLook w:val="04A0" w:firstRow="1" w:lastRow="0" w:firstColumn="1" w:lastColumn="0" w:noHBand="0" w:noVBand="1"/>
      </w:tblPr>
      <w:tblGrid>
        <w:gridCol w:w="1517"/>
        <w:gridCol w:w="2555"/>
        <w:gridCol w:w="2057"/>
      </w:tblGrid>
      <w:tr w:rsidR="00832EE3" w:rsidTr="00BC0AB0">
        <w:trPr>
          <w:trHeight w:val="1025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ǵarǵa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kók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ǵarǵaday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kórinbew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tabs>
                <w:tab w:val="right" w:pos="1985"/>
              </w:tabs>
              <w:spacing w:after="1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uzaq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waqıt</w:t>
            </w:r>
            <w:proofErr w:type="spellEnd"/>
            <w:r>
              <w:rPr>
                <w:sz w:val="22"/>
              </w:rPr>
              <w:t xml:space="preserve"> </w:t>
            </w:r>
          </w:p>
          <w:p w:rsidR="00832EE3" w:rsidRDefault="00832EE3" w:rsidP="00BC0AB0">
            <w:pPr>
              <w:spacing w:after="0" w:line="259" w:lineRule="auto"/>
              <w:ind w:left="110" w:right="58" w:firstLine="0"/>
            </w:pPr>
            <w:proofErr w:type="spellStart"/>
            <w:r>
              <w:rPr>
                <w:sz w:val="22"/>
              </w:rPr>
              <w:t>kórinbew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bir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birin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kóp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waqıtqa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shekem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ushıratpaw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832EE3" w:rsidTr="00BC0AB0">
        <w:trPr>
          <w:trHeight w:val="775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qus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qus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proofErr w:type="gramStart"/>
            <w:r>
              <w:rPr>
                <w:sz w:val="22"/>
              </w:rPr>
              <w:t>tútkendey;awzı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menen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salıw;basına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baxıt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qusı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qonıw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mánilerin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túsindiriń</w:t>
            </w:r>
            <w:proofErr w:type="spellEnd"/>
            <w:r>
              <w:rPr>
                <w:sz w:val="22"/>
              </w:rPr>
              <w:t xml:space="preserve"> </w:t>
            </w:r>
          </w:p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) </w:t>
            </w:r>
          </w:p>
        </w:tc>
      </w:tr>
      <w:tr w:rsidR="00832EE3" w:rsidTr="00BC0AB0">
        <w:trPr>
          <w:trHeight w:val="269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hákke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hákkedey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shıqılıqlaw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32EE3" w:rsidTr="00BC0AB0">
        <w:trPr>
          <w:trHeight w:val="266"/>
        </w:trPr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shay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shay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alǵanday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2EE3" w:rsidRDefault="00832EE3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832EE3" w:rsidRDefault="00832EE3" w:rsidP="00832EE3">
      <w:pPr>
        <w:spacing w:after="0" w:line="259" w:lineRule="auto"/>
        <w:ind w:left="0" w:right="0" w:firstLine="0"/>
        <w:jc w:val="left"/>
        <w:rPr>
          <w:b/>
          <w:sz w:val="22"/>
        </w:rPr>
      </w:pPr>
      <w:r>
        <w:rPr>
          <w:b/>
          <w:sz w:val="22"/>
        </w:rPr>
        <w:t xml:space="preserve"> </w:t>
      </w:r>
    </w:p>
    <w:p w:rsidR="003F68CD" w:rsidRPr="006D03F4" w:rsidRDefault="003F68CD" w:rsidP="003F68CD">
      <w:pPr>
        <w:spacing w:after="0" w:line="259" w:lineRule="auto"/>
        <w:ind w:left="0" w:right="0" w:firstLine="0"/>
        <w:jc w:val="left"/>
        <w:rPr>
          <w:b/>
          <w:color w:val="FF0000"/>
          <w:lang w:val="uz-Latn-UZ"/>
        </w:rPr>
      </w:pPr>
      <w:r w:rsidRPr="006D03F4">
        <w:rPr>
          <w:b/>
          <w:color w:val="FF0000"/>
          <w:lang w:val="en-US"/>
        </w:rPr>
        <w:t>Ma</w:t>
      </w:r>
      <w:r w:rsidRPr="003F68CD">
        <w:rPr>
          <w:b/>
          <w:color w:val="FF0000"/>
        </w:rPr>
        <w:t>ǵ</w:t>
      </w:r>
      <w:r>
        <w:rPr>
          <w:b/>
          <w:color w:val="FF0000"/>
          <w:lang w:val="en-US"/>
        </w:rPr>
        <w:t>l</w:t>
      </w:r>
      <w:r w:rsidRPr="003F68CD">
        <w:rPr>
          <w:b/>
          <w:color w:val="FF0000"/>
        </w:rPr>
        <w:t>ı</w:t>
      </w:r>
      <w:proofErr w:type="spellStart"/>
      <w:r>
        <w:rPr>
          <w:b/>
          <w:color w:val="FF0000"/>
          <w:lang w:val="en-US"/>
        </w:rPr>
        <w:t>wmat</w:t>
      </w:r>
      <w:proofErr w:type="spellEnd"/>
      <w:r w:rsidRPr="003F68CD">
        <w:rPr>
          <w:b/>
          <w:color w:val="FF0000"/>
        </w:rPr>
        <w:t xml:space="preserve"> </w:t>
      </w:r>
      <w:r w:rsidRPr="006D03F4">
        <w:rPr>
          <w:b/>
          <w:color w:val="FF0000"/>
          <w:lang w:val="en-US"/>
        </w:rPr>
        <w:t>al</w:t>
      </w:r>
      <w:r w:rsidRPr="003F68CD">
        <w:rPr>
          <w:b/>
          <w:color w:val="FF0000"/>
        </w:rPr>
        <w:t>ı</w:t>
      </w:r>
      <w:r w:rsidRPr="006D03F4">
        <w:rPr>
          <w:b/>
          <w:color w:val="FF0000"/>
          <w:lang w:val="en-US"/>
        </w:rPr>
        <w:t>n</w:t>
      </w:r>
      <w:r w:rsidRPr="003F68CD">
        <w:rPr>
          <w:b/>
          <w:color w:val="FF0000"/>
        </w:rPr>
        <w:t>ǵ</w:t>
      </w:r>
      <w:r w:rsidRPr="006D03F4">
        <w:rPr>
          <w:b/>
          <w:color w:val="FF0000"/>
          <w:lang w:val="en-US"/>
        </w:rPr>
        <w:t>an</w:t>
      </w:r>
      <w:r w:rsidRPr="003F68CD">
        <w:rPr>
          <w:b/>
          <w:color w:val="FF0000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derek</w:t>
      </w:r>
      <w:proofErr w:type="spellEnd"/>
      <w:r w:rsidRPr="003F68CD">
        <w:rPr>
          <w:b/>
          <w:color w:val="FF0000"/>
        </w:rPr>
        <w:t xml:space="preserve">: </w:t>
      </w:r>
      <w:proofErr w:type="spellStart"/>
      <w:r w:rsidRPr="006D03F4">
        <w:rPr>
          <w:b/>
          <w:color w:val="FF0000"/>
          <w:lang w:val="en-US"/>
        </w:rPr>
        <w:t>Yusupova</w:t>
      </w:r>
      <w:proofErr w:type="spellEnd"/>
      <w:r w:rsidRPr="003F68CD">
        <w:rPr>
          <w:b/>
          <w:color w:val="FF0000"/>
        </w:rPr>
        <w:t xml:space="preserve"> </w:t>
      </w:r>
      <w:r w:rsidRPr="006D03F4">
        <w:rPr>
          <w:b/>
          <w:color w:val="FF0000"/>
          <w:lang w:val="en-US"/>
        </w:rPr>
        <w:t>B</w:t>
      </w:r>
      <w:r w:rsidRPr="003F68CD">
        <w:rPr>
          <w:b/>
          <w:color w:val="FF0000"/>
        </w:rPr>
        <w:t>.</w:t>
      </w:r>
      <w:r w:rsidRPr="006D03F4">
        <w:rPr>
          <w:b/>
          <w:color w:val="FF0000"/>
          <w:lang w:val="en-US"/>
        </w:rPr>
        <w:t>T</w:t>
      </w:r>
      <w:r w:rsidRPr="003F68CD">
        <w:rPr>
          <w:b/>
          <w:color w:val="FF0000"/>
        </w:rPr>
        <w:t xml:space="preserve">. </w:t>
      </w:r>
      <w:proofErr w:type="spellStart"/>
      <w:r w:rsidRPr="006D03F4">
        <w:rPr>
          <w:b/>
          <w:color w:val="FF0000"/>
          <w:lang w:val="en-US"/>
        </w:rPr>
        <w:t>Qaraqalpaq</w:t>
      </w:r>
      <w:proofErr w:type="spellEnd"/>
      <w:r w:rsidRPr="003F68CD">
        <w:rPr>
          <w:b/>
          <w:color w:val="FF0000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tilini</w:t>
      </w:r>
      <w:proofErr w:type="spellEnd"/>
      <w:r w:rsidRPr="006D03F4">
        <w:rPr>
          <w:b/>
          <w:color w:val="FF0000"/>
          <w:lang w:val="uz-Latn-UZ"/>
        </w:rPr>
        <w:t xml:space="preserve">ń frazeologiyası (Oqıw qollanba), Tashkent, </w:t>
      </w:r>
      <w:r w:rsidRPr="003F68CD">
        <w:rPr>
          <w:b/>
          <w:color w:val="FF0000"/>
        </w:rPr>
        <w:t>“</w:t>
      </w:r>
      <w:r w:rsidRPr="006D03F4">
        <w:rPr>
          <w:b/>
          <w:color w:val="FF0000"/>
          <w:lang w:val="uz-Latn-UZ"/>
        </w:rPr>
        <w:t>Tafakkur b</w:t>
      </w:r>
      <w:r w:rsidRPr="006D03F4">
        <w:rPr>
          <w:b/>
          <w:color w:val="FF0000"/>
          <w:lang w:val="en-US"/>
        </w:rPr>
        <w:t>o</w:t>
      </w:r>
      <w:r w:rsidRPr="003F68CD">
        <w:rPr>
          <w:b/>
          <w:color w:val="FF0000"/>
        </w:rPr>
        <w:t>’</w:t>
      </w:r>
      <w:proofErr w:type="spellStart"/>
      <w:r w:rsidRPr="006D03F4">
        <w:rPr>
          <w:b/>
          <w:color w:val="FF0000"/>
          <w:lang w:val="en-US"/>
        </w:rPr>
        <w:t>stani</w:t>
      </w:r>
      <w:proofErr w:type="spellEnd"/>
      <w:r w:rsidRPr="003F68CD">
        <w:rPr>
          <w:b/>
          <w:color w:val="FF0000"/>
        </w:rPr>
        <w:t>”, 2020</w:t>
      </w:r>
      <w:r w:rsidRPr="006D03F4">
        <w:rPr>
          <w:b/>
          <w:color w:val="FF0000"/>
          <w:lang w:val="uz-Latn-UZ"/>
        </w:rPr>
        <w:t>.</w:t>
      </w:r>
      <w:bookmarkStart w:id="0" w:name="_GoBack"/>
      <w:bookmarkEnd w:id="0"/>
    </w:p>
    <w:sectPr w:rsidR="003F68CD" w:rsidRPr="006D0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013C4"/>
    <w:multiLevelType w:val="hybridMultilevel"/>
    <w:tmpl w:val="E7DC683C"/>
    <w:lvl w:ilvl="0" w:tplc="202222BC">
      <w:start w:val="2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452B22C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1C7550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89ED90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1CC390C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A1058AE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9364B24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ACC744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294E61E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5965F7"/>
    <w:multiLevelType w:val="hybridMultilevel"/>
    <w:tmpl w:val="050E4C70"/>
    <w:lvl w:ilvl="0" w:tplc="B4A82686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B847246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7E209C8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CC0FF64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FE0C3CC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D9EA904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9869FDC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DCF366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8FECAB8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FE5A8F"/>
    <w:multiLevelType w:val="hybridMultilevel"/>
    <w:tmpl w:val="EF0C65B8"/>
    <w:lvl w:ilvl="0" w:tplc="9A4262F8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59A70FC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E40BCE6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948483E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6461854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4427B04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63CC86A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5D6D5B0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30002C2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457A90"/>
    <w:multiLevelType w:val="hybridMultilevel"/>
    <w:tmpl w:val="78A61D90"/>
    <w:lvl w:ilvl="0" w:tplc="91DC144E">
      <w:start w:val="3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C6C994A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49C57B4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5BE3E3A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7C69BF8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F0EE48C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B7289B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72AB874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C1CBFF0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9502B1"/>
    <w:multiLevelType w:val="hybridMultilevel"/>
    <w:tmpl w:val="D68C6F88"/>
    <w:lvl w:ilvl="0" w:tplc="4F48081E">
      <w:start w:val="2"/>
      <w:numFmt w:val="decimal"/>
      <w:lvlText w:val="%1."/>
      <w:lvlJc w:val="left"/>
      <w:pPr>
        <w:ind w:left="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3EC302C">
      <w:start w:val="1"/>
      <w:numFmt w:val="lowerLetter"/>
      <w:lvlText w:val="%2"/>
      <w:lvlJc w:val="left"/>
      <w:pPr>
        <w:ind w:left="1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F66D2BC">
      <w:start w:val="1"/>
      <w:numFmt w:val="lowerRoman"/>
      <w:lvlText w:val="%3"/>
      <w:lvlJc w:val="left"/>
      <w:pPr>
        <w:ind w:left="2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EC0DD50">
      <w:start w:val="1"/>
      <w:numFmt w:val="decimal"/>
      <w:lvlText w:val="%4"/>
      <w:lvlJc w:val="left"/>
      <w:pPr>
        <w:ind w:left="3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AFC5F2A">
      <w:start w:val="1"/>
      <w:numFmt w:val="lowerLetter"/>
      <w:lvlText w:val="%5"/>
      <w:lvlJc w:val="left"/>
      <w:pPr>
        <w:ind w:left="3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164AB04">
      <w:start w:val="1"/>
      <w:numFmt w:val="lowerRoman"/>
      <w:lvlText w:val="%6"/>
      <w:lvlJc w:val="left"/>
      <w:pPr>
        <w:ind w:left="4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47CD67C">
      <w:start w:val="1"/>
      <w:numFmt w:val="decimal"/>
      <w:lvlText w:val="%7"/>
      <w:lvlJc w:val="left"/>
      <w:pPr>
        <w:ind w:left="5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356E174">
      <w:start w:val="1"/>
      <w:numFmt w:val="lowerLetter"/>
      <w:lvlText w:val="%8"/>
      <w:lvlJc w:val="left"/>
      <w:pPr>
        <w:ind w:left="5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0889DCA">
      <w:start w:val="1"/>
      <w:numFmt w:val="lowerRoman"/>
      <w:lvlText w:val="%9"/>
      <w:lvlJc w:val="left"/>
      <w:pPr>
        <w:ind w:left="66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510F83"/>
    <w:multiLevelType w:val="hybridMultilevel"/>
    <w:tmpl w:val="87FA23DA"/>
    <w:lvl w:ilvl="0" w:tplc="ECB22BD6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AE4B8C8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954C6AC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610F4C8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50CA722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6384C9C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BBEDDB4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46CF2D0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0C4ADD8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C22201"/>
    <w:multiLevelType w:val="hybridMultilevel"/>
    <w:tmpl w:val="899467AA"/>
    <w:lvl w:ilvl="0" w:tplc="811A330A">
      <w:start w:val="1"/>
      <w:numFmt w:val="decimal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BBC7E3A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298BD2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C80629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FB8808A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E066D64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97E9FD2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51E848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59E55E0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8082027"/>
    <w:multiLevelType w:val="hybridMultilevel"/>
    <w:tmpl w:val="4E2C6E38"/>
    <w:lvl w:ilvl="0" w:tplc="B9546912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2D89C06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A8E4B3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0A6FA0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AE4EEE6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71CA87E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6CE6F2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63C77F0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6663E6C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6A1BDC"/>
    <w:multiLevelType w:val="hybridMultilevel"/>
    <w:tmpl w:val="E44CEF1C"/>
    <w:lvl w:ilvl="0" w:tplc="B66CD46E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CFE53B4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E283B68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9B44040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DF03DF2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B7851A8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E54BF4A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048BEAA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6B6E9E4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EB6B8A"/>
    <w:multiLevelType w:val="hybridMultilevel"/>
    <w:tmpl w:val="A55425AC"/>
    <w:lvl w:ilvl="0" w:tplc="BFEA2EC4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BCC2AEE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174F780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24E77B8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148E352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02E35C0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3AA9C1A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C7E9876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D548AB2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E3"/>
    <w:rsid w:val="00071D93"/>
    <w:rsid w:val="000C141F"/>
    <w:rsid w:val="00141692"/>
    <w:rsid w:val="001A0F2E"/>
    <w:rsid w:val="001E1792"/>
    <w:rsid w:val="00244137"/>
    <w:rsid w:val="002A0B17"/>
    <w:rsid w:val="002B61EA"/>
    <w:rsid w:val="002D20F0"/>
    <w:rsid w:val="00356FB3"/>
    <w:rsid w:val="00382DE7"/>
    <w:rsid w:val="003A36ED"/>
    <w:rsid w:val="003F68CD"/>
    <w:rsid w:val="0042726B"/>
    <w:rsid w:val="0049388B"/>
    <w:rsid w:val="004A1312"/>
    <w:rsid w:val="00513F88"/>
    <w:rsid w:val="006103DD"/>
    <w:rsid w:val="007745D3"/>
    <w:rsid w:val="007D5E0A"/>
    <w:rsid w:val="007E6E8A"/>
    <w:rsid w:val="00832EE3"/>
    <w:rsid w:val="00841246"/>
    <w:rsid w:val="008508D2"/>
    <w:rsid w:val="00895BC0"/>
    <w:rsid w:val="00901665"/>
    <w:rsid w:val="009823E8"/>
    <w:rsid w:val="00AA6975"/>
    <w:rsid w:val="00B526E0"/>
    <w:rsid w:val="00B80769"/>
    <w:rsid w:val="00B90640"/>
    <w:rsid w:val="00BE20C0"/>
    <w:rsid w:val="00BF20E8"/>
    <w:rsid w:val="00BF41CC"/>
    <w:rsid w:val="00C15BE5"/>
    <w:rsid w:val="00C85430"/>
    <w:rsid w:val="00C90EED"/>
    <w:rsid w:val="00C92D48"/>
    <w:rsid w:val="00CD19B2"/>
    <w:rsid w:val="00D33691"/>
    <w:rsid w:val="00D64F3D"/>
    <w:rsid w:val="00DF2258"/>
    <w:rsid w:val="00E719D3"/>
    <w:rsid w:val="00EB32F1"/>
    <w:rsid w:val="00EE0B4B"/>
    <w:rsid w:val="00F334CD"/>
    <w:rsid w:val="00F7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7CD22"/>
  <w15:chartTrackingRefBased/>
  <w15:docId w15:val="{3E7A722B-78B4-45D5-B14A-A3D4A410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EE3"/>
    <w:pPr>
      <w:spacing w:after="5" w:line="268" w:lineRule="auto"/>
      <w:ind w:left="10" w:right="372" w:hanging="10"/>
      <w:jc w:val="both"/>
    </w:pPr>
    <w:rPr>
      <w:rFonts w:ascii="Times New Roman" w:eastAsia="Times New Roman" w:hAnsi="Times New Roman" w:cs="Times New Roman"/>
      <w:color w:val="000000"/>
      <w:sz w:val="23"/>
      <w:lang w:eastAsia="ru-RU"/>
    </w:rPr>
  </w:style>
  <w:style w:type="paragraph" w:styleId="1">
    <w:name w:val="heading 1"/>
    <w:next w:val="a"/>
    <w:link w:val="10"/>
    <w:uiPriority w:val="9"/>
    <w:qFormat/>
    <w:rsid w:val="00832EE3"/>
    <w:pPr>
      <w:keepNext/>
      <w:keepLines/>
      <w:spacing w:after="5" w:line="270" w:lineRule="auto"/>
      <w:ind w:left="14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EE3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TableGrid">
    <w:name w:val="TableGrid"/>
    <w:rsid w:val="00832EE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2026-10-03T09:38:00Z</dcterms:created>
  <dcterms:modified xsi:type="dcterms:W3CDTF">2026-10-03T10:49:00Z</dcterms:modified>
</cp:coreProperties>
</file>